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53EABF">
      <w:pPr>
        <w:spacing w:after="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О ШКОЛЕ.</w:t>
      </w:r>
    </w:p>
    <w:p w14:paraId="097EE53B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В 1924 году в деревне Мульма  была открыта начальная школа. </w:t>
      </w:r>
    </w:p>
    <w:p w14:paraId="642CBEAE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В 1928 году  была реорганизована на семилетнюю школу.</w:t>
      </w:r>
    </w:p>
    <w:p w14:paraId="239C0689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val="tt-RU" w:eastAsia="ru-RU"/>
        </w:rPr>
        <w:t>В сентябре 197</w:t>
      </w:r>
      <w:r>
        <w:rPr>
          <w:rFonts w:eastAsia="Times New Roman" w:cs="Times New Roman"/>
          <w:sz w:val="24"/>
          <w:szCs w:val="24"/>
          <w:lang w:eastAsia="ru-RU"/>
        </w:rPr>
        <w:t>3</w:t>
      </w:r>
      <w:r>
        <w:rPr>
          <w:rFonts w:eastAsia="Times New Roman" w:cs="Times New Roman"/>
          <w:sz w:val="24"/>
          <w:szCs w:val="24"/>
          <w:lang w:val="tt-RU" w:eastAsia="ru-RU"/>
        </w:rPr>
        <w:t xml:space="preserve"> года обучение началось в новом типовом здании. </w:t>
      </w:r>
    </w:p>
    <w:p w14:paraId="33B369C5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В  2013-2014 учебном году в школе обучается 112 учащихся, в 11 классах 12 выпускников.</w:t>
      </w:r>
    </w:p>
    <w:p w14:paraId="04ED86A8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В 2014-2015 учебном году в школе обучается 107 учеников, в 11 классах 5 выпускников.</w:t>
      </w:r>
    </w:p>
    <w:p w14:paraId="27539793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В 2015-2016 учебном году в школе обучается 95 учеников, в 11 классах 2 выпускника. </w:t>
      </w:r>
    </w:p>
    <w:p w14:paraId="4CEAB340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В 2016-2017 учебном году в школе обучается 101 учеников, в 11 классе 2 выпускницы.</w:t>
      </w:r>
    </w:p>
    <w:p w14:paraId="62EB77B6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В 2017-2018 учебном году в школе обучается 93 ученика, в 11 классе 3 выпускницы.</w:t>
      </w:r>
    </w:p>
    <w:p w14:paraId="7E5C7CA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В 2018-2019 учебном году в школе обучается 97 учеников, в 11 классе 5 выпускников.</w:t>
      </w:r>
    </w:p>
    <w:p w14:paraId="3D27C07B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В 2019-2020 учебном году в школе обучается 92 ученика, в 11 классе 3 выпускника.</w:t>
      </w:r>
    </w:p>
    <w:p w14:paraId="390FFB09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В 2020-2021 учебном году в школе обучается 91 ученик, в 11 классе 2 выпускника</w:t>
      </w:r>
    </w:p>
    <w:p w14:paraId="351E65A2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В 2021-2022 учебном году в школе обучается 87 ученик. в 11 классе 3 выпускника</w:t>
      </w:r>
    </w:p>
    <w:p w14:paraId="2C9A6E43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В 202</w:t>
      </w:r>
      <w:r>
        <w:rPr>
          <w:rFonts w:hint="default" w:eastAsia="Times New Roman" w:cs="Times New Roman"/>
          <w:sz w:val="24"/>
          <w:szCs w:val="24"/>
          <w:lang w:val="en-US" w:eastAsia="ru-RU"/>
        </w:rPr>
        <w:t>2</w:t>
      </w:r>
      <w:r>
        <w:rPr>
          <w:rFonts w:eastAsia="Times New Roman" w:cs="Times New Roman"/>
          <w:sz w:val="24"/>
          <w:szCs w:val="24"/>
          <w:lang w:eastAsia="ru-RU"/>
        </w:rPr>
        <w:t>-202</w:t>
      </w:r>
      <w:r>
        <w:rPr>
          <w:rFonts w:hint="default" w:eastAsia="Times New Roman" w:cs="Times New Roman"/>
          <w:sz w:val="24"/>
          <w:szCs w:val="24"/>
          <w:lang w:val="en-US" w:eastAsia="ru-RU"/>
        </w:rPr>
        <w:t>3</w:t>
      </w:r>
      <w:r>
        <w:rPr>
          <w:rFonts w:eastAsia="Times New Roman" w:cs="Times New Roman"/>
          <w:sz w:val="24"/>
          <w:szCs w:val="24"/>
          <w:lang w:eastAsia="ru-RU"/>
        </w:rPr>
        <w:t xml:space="preserve"> учебном году в школе обучается 8</w:t>
      </w:r>
      <w:r>
        <w:rPr>
          <w:rFonts w:hint="default" w:eastAsia="Times New Roman" w:cs="Times New Roman"/>
          <w:sz w:val="24"/>
          <w:szCs w:val="24"/>
          <w:lang w:val="en-US" w:eastAsia="ru-RU"/>
        </w:rPr>
        <w:t>2</w:t>
      </w:r>
      <w:r>
        <w:rPr>
          <w:rFonts w:eastAsia="Times New Roman" w:cs="Times New Roman"/>
          <w:sz w:val="24"/>
          <w:szCs w:val="24"/>
          <w:lang w:eastAsia="ru-RU"/>
        </w:rPr>
        <w:t xml:space="preserve"> ученик. в 11 классе </w:t>
      </w:r>
      <w:r>
        <w:rPr>
          <w:rFonts w:hint="default" w:eastAsia="Times New Roman" w:cs="Times New Roman"/>
          <w:sz w:val="24"/>
          <w:szCs w:val="24"/>
          <w:lang w:val="en-US" w:eastAsia="ru-RU"/>
        </w:rPr>
        <w:t>5</w:t>
      </w:r>
      <w:r>
        <w:rPr>
          <w:rFonts w:eastAsia="Times New Roman" w:cs="Times New Roman"/>
          <w:sz w:val="24"/>
          <w:szCs w:val="24"/>
          <w:lang w:eastAsia="ru-RU"/>
        </w:rPr>
        <w:t xml:space="preserve"> выпускников</w:t>
      </w:r>
    </w:p>
    <w:p w14:paraId="3DE2C6E2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В 202</w:t>
      </w:r>
      <w:r>
        <w:rPr>
          <w:rFonts w:hint="default" w:eastAsia="Times New Roman" w:cs="Times New Roman"/>
          <w:sz w:val="24"/>
          <w:szCs w:val="24"/>
          <w:lang w:val="en-US" w:eastAsia="ru-RU"/>
        </w:rPr>
        <w:t>3</w:t>
      </w:r>
      <w:r>
        <w:rPr>
          <w:rFonts w:eastAsia="Times New Roman" w:cs="Times New Roman"/>
          <w:sz w:val="24"/>
          <w:szCs w:val="24"/>
          <w:lang w:eastAsia="ru-RU"/>
        </w:rPr>
        <w:t>-202</w:t>
      </w:r>
      <w:r>
        <w:rPr>
          <w:rFonts w:hint="default" w:eastAsia="Times New Roman" w:cs="Times New Roman"/>
          <w:sz w:val="24"/>
          <w:szCs w:val="24"/>
          <w:lang w:val="en-US" w:eastAsia="ru-RU"/>
        </w:rPr>
        <w:t>4</w:t>
      </w:r>
      <w:r>
        <w:rPr>
          <w:rFonts w:eastAsia="Times New Roman" w:cs="Times New Roman"/>
          <w:sz w:val="24"/>
          <w:szCs w:val="24"/>
          <w:lang w:eastAsia="ru-RU"/>
        </w:rPr>
        <w:t xml:space="preserve"> учебном году в школе обучается </w:t>
      </w:r>
      <w:r>
        <w:rPr>
          <w:rFonts w:hint="default" w:eastAsia="Times New Roman" w:cs="Times New Roman"/>
          <w:sz w:val="24"/>
          <w:szCs w:val="24"/>
          <w:lang w:val="en-US" w:eastAsia="ru-RU"/>
        </w:rPr>
        <w:t>79</w:t>
      </w:r>
      <w:r>
        <w:rPr>
          <w:rFonts w:eastAsia="Times New Roman" w:cs="Times New Roman"/>
          <w:sz w:val="24"/>
          <w:szCs w:val="24"/>
          <w:lang w:eastAsia="ru-RU"/>
        </w:rPr>
        <w:t xml:space="preserve"> учеников в 11 классе </w:t>
      </w:r>
      <w:r>
        <w:rPr>
          <w:rFonts w:hint="default" w:eastAsia="Times New Roman" w:cs="Times New Roman"/>
          <w:sz w:val="24"/>
          <w:szCs w:val="24"/>
          <w:lang w:val="en-US" w:eastAsia="ru-RU"/>
        </w:rPr>
        <w:t>2</w:t>
      </w:r>
      <w:r>
        <w:rPr>
          <w:rFonts w:eastAsia="Times New Roman" w:cs="Times New Roman"/>
          <w:sz w:val="24"/>
          <w:szCs w:val="24"/>
          <w:lang w:eastAsia="ru-RU"/>
        </w:rPr>
        <w:t xml:space="preserve"> выпускника</w:t>
      </w:r>
    </w:p>
    <w:p w14:paraId="31534D01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В 202</w:t>
      </w:r>
      <w:r>
        <w:rPr>
          <w:rFonts w:hint="default" w:eastAsia="Times New Roman" w:cs="Times New Roman"/>
          <w:sz w:val="24"/>
          <w:szCs w:val="24"/>
          <w:lang w:val="en-US" w:eastAsia="ru-RU"/>
        </w:rPr>
        <w:t>4</w:t>
      </w:r>
      <w:r>
        <w:rPr>
          <w:rFonts w:eastAsia="Times New Roman" w:cs="Times New Roman"/>
          <w:sz w:val="24"/>
          <w:szCs w:val="24"/>
          <w:lang w:eastAsia="ru-RU"/>
        </w:rPr>
        <w:t>-202</w:t>
      </w:r>
      <w:r>
        <w:rPr>
          <w:rFonts w:hint="default" w:eastAsia="Times New Roman" w:cs="Times New Roman"/>
          <w:sz w:val="24"/>
          <w:szCs w:val="24"/>
          <w:lang w:val="en-US" w:eastAsia="ru-RU"/>
        </w:rPr>
        <w:t>5</w:t>
      </w:r>
      <w:r>
        <w:rPr>
          <w:rFonts w:eastAsia="Times New Roman" w:cs="Times New Roman"/>
          <w:sz w:val="24"/>
          <w:szCs w:val="24"/>
          <w:lang w:eastAsia="ru-RU"/>
        </w:rPr>
        <w:t xml:space="preserve"> учебном году в школе обучается </w:t>
      </w:r>
      <w:r>
        <w:rPr>
          <w:rFonts w:hint="default" w:eastAsia="Times New Roman" w:cs="Times New Roman"/>
          <w:sz w:val="24"/>
          <w:szCs w:val="24"/>
          <w:lang w:val="en-US" w:eastAsia="ru-RU"/>
        </w:rPr>
        <w:t>91</w:t>
      </w:r>
      <w:r>
        <w:rPr>
          <w:rFonts w:eastAsia="Times New Roman" w:cs="Times New Roman"/>
          <w:sz w:val="24"/>
          <w:szCs w:val="24"/>
          <w:lang w:eastAsia="ru-RU"/>
        </w:rPr>
        <w:t xml:space="preserve"> ученик. в 11 классе 3 выпускника</w:t>
      </w:r>
    </w:p>
    <w:p w14:paraId="48138D35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В 202</w:t>
      </w:r>
      <w:r>
        <w:rPr>
          <w:rFonts w:hint="default" w:eastAsia="Times New Roman" w:cs="Times New Roman"/>
          <w:sz w:val="24"/>
          <w:szCs w:val="24"/>
          <w:lang w:val="en-US" w:eastAsia="ru-RU"/>
        </w:rPr>
        <w:t>5</w:t>
      </w:r>
      <w:r>
        <w:rPr>
          <w:rFonts w:eastAsia="Times New Roman" w:cs="Times New Roman"/>
          <w:sz w:val="24"/>
          <w:szCs w:val="24"/>
          <w:lang w:eastAsia="ru-RU"/>
        </w:rPr>
        <w:t>-202</w:t>
      </w:r>
      <w:r>
        <w:rPr>
          <w:rFonts w:hint="default" w:eastAsia="Times New Roman" w:cs="Times New Roman"/>
          <w:sz w:val="24"/>
          <w:szCs w:val="24"/>
          <w:lang w:val="en-US" w:eastAsia="ru-RU"/>
        </w:rPr>
        <w:t>6</w:t>
      </w:r>
      <w:r>
        <w:rPr>
          <w:rFonts w:eastAsia="Times New Roman" w:cs="Times New Roman"/>
          <w:sz w:val="24"/>
          <w:szCs w:val="24"/>
          <w:lang w:eastAsia="ru-RU"/>
        </w:rPr>
        <w:t xml:space="preserve"> учебном году в школе обучается 8</w:t>
      </w:r>
      <w:r>
        <w:rPr>
          <w:rFonts w:hint="default" w:eastAsia="Times New Roman" w:cs="Times New Roman"/>
          <w:sz w:val="24"/>
          <w:szCs w:val="24"/>
          <w:lang w:val="en-US" w:eastAsia="ru-RU"/>
        </w:rPr>
        <w:t>3</w:t>
      </w:r>
      <w:r>
        <w:rPr>
          <w:rFonts w:eastAsia="Times New Roman" w:cs="Times New Roman"/>
          <w:sz w:val="24"/>
          <w:szCs w:val="24"/>
          <w:lang w:eastAsia="ru-RU"/>
        </w:rPr>
        <w:t xml:space="preserve"> ученика. в 11 классе </w:t>
      </w:r>
      <w:r>
        <w:rPr>
          <w:rFonts w:hint="default" w:eastAsia="Times New Roman" w:cs="Times New Roman"/>
          <w:sz w:val="24"/>
          <w:szCs w:val="24"/>
          <w:lang w:val="en-US" w:eastAsia="ru-RU"/>
        </w:rPr>
        <w:t>1</w:t>
      </w:r>
      <w:r>
        <w:rPr>
          <w:rFonts w:eastAsia="Times New Roman" w:cs="Times New Roman"/>
          <w:sz w:val="24"/>
          <w:szCs w:val="24"/>
          <w:lang w:eastAsia="ru-RU"/>
        </w:rPr>
        <w:t xml:space="preserve"> выпускница</w:t>
      </w:r>
    </w:p>
    <w:p w14:paraId="6F248F4D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6A2DB7C3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 Школа полностью укомплектована кадрами. В школе работают </w:t>
      </w:r>
      <w:r>
        <w:rPr>
          <w:rFonts w:hint="default" w:eastAsia="Times New Roman" w:cs="Times New Roman"/>
          <w:sz w:val="24"/>
          <w:szCs w:val="24"/>
          <w:lang w:val="en-US" w:eastAsia="ru-RU"/>
        </w:rPr>
        <w:t>26</w:t>
      </w:r>
      <w:r>
        <w:rPr>
          <w:rFonts w:eastAsia="Times New Roman" w:cs="Times New Roman"/>
          <w:sz w:val="24"/>
          <w:szCs w:val="24"/>
          <w:lang w:eastAsia="ru-RU"/>
        </w:rPr>
        <w:t xml:space="preserve"> педагогов, из них:</w:t>
      </w:r>
    </w:p>
    <w:p w14:paraId="76EFB1B7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-    с высшей квалификационной категорией – </w:t>
      </w:r>
      <w:r>
        <w:rPr>
          <w:rFonts w:hint="default" w:eastAsia="Times New Roman" w:cs="Times New Roman"/>
          <w:sz w:val="24"/>
          <w:szCs w:val="24"/>
          <w:lang w:val="en-US" w:eastAsia="ru-RU"/>
        </w:rPr>
        <w:t>11</w:t>
      </w:r>
      <w:r>
        <w:rPr>
          <w:rFonts w:eastAsia="Times New Roman" w:cs="Times New Roman"/>
          <w:sz w:val="24"/>
          <w:szCs w:val="24"/>
          <w:lang w:eastAsia="ru-RU"/>
        </w:rPr>
        <w:t xml:space="preserve">,  </w:t>
      </w:r>
    </w:p>
    <w:p w14:paraId="6481BFAD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-    с </w:t>
      </w:r>
      <w:r>
        <w:rPr>
          <w:rFonts w:eastAsia="Times New Roman" w:cs="Times New Roman"/>
          <w:sz w:val="24"/>
          <w:szCs w:val="24"/>
          <w:lang w:val="en-US" w:eastAsia="ru-RU"/>
        </w:rPr>
        <w:t>I</w:t>
      </w:r>
      <w:r>
        <w:rPr>
          <w:rFonts w:eastAsia="Times New Roman" w:cs="Times New Roman"/>
          <w:sz w:val="24"/>
          <w:szCs w:val="24"/>
          <w:lang w:eastAsia="ru-RU"/>
        </w:rPr>
        <w:t xml:space="preserve"> квалификационной категорией – </w:t>
      </w:r>
      <w:r>
        <w:rPr>
          <w:rFonts w:hint="default" w:eastAsia="Times New Roman" w:cs="Times New Roman"/>
          <w:sz w:val="24"/>
          <w:szCs w:val="24"/>
          <w:lang w:val="en-US" w:eastAsia="ru-RU"/>
        </w:rPr>
        <w:t>7</w:t>
      </w:r>
      <w:r>
        <w:rPr>
          <w:rFonts w:eastAsia="Times New Roman" w:cs="Times New Roman"/>
          <w:sz w:val="24"/>
          <w:szCs w:val="24"/>
          <w:lang w:eastAsia="ru-RU"/>
        </w:rPr>
        <w:t xml:space="preserve">,   </w:t>
      </w:r>
    </w:p>
    <w:p w14:paraId="60A335F9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-     без категории - </w:t>
      </w:r>
      <w:r>
        <w:rPr>
          <w:rFonts w:hint="default" w:eastAsia="Times New Roman" w:cs="Times New Roman"/>
          <w:sz w:val="24"/>
          <w:szCs w:val="24"/>
          <w:lang w:val="en-US" w:eastAsia="ru-RU"/>
        </w:rPr>
        <w:t>8 из них СЗД-2</w:t>
      </w:r>
      <w:r>
        <w:rPr>
          <w:rFonts w:eastAsia="Times New Roman" w:cs="Times New Roman"/>
          <w:sz w:val="24"/>
          <w:szCs w:val="24"/>
          <w:lang w:eastAsia="ru-RU"/>
        </w:rPr>
        <w:t>.</w:t>
      </w:r>
    </w:p>
    <w:p w14:paraId="705A8166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-    общая  категорийность  педработников  составляет 89%, </w:t>
      </w:r>
    </w:p>
    <w:p w14:paraId="5B230E21">
      <w:pPr>
        <w:spacing w:after="0"/>
        <w:rPr>
          <w:rFonts w:hint="default" w:eastAsia="Times New Roman" w:cs="Times New Roman"/>
          <w:sz w:val="24"/>
          <w:szCs w:val="24"/>
          <w:lang w:val="en-US"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-    высшее образование имеют  </w:t>
      </w:r>
      <w:r>
        <w:rPr>
          <w:rFonts w:hint="default" w:eastAsia="Times New Roman" w:cs="Times New Roman"/>
          <w:sz w:val="24"/>
          <w:szCs w:val="24"/>
          <w:lang w:val="en-US" w:eastAsia="ru-RU"/>
        </w:rPr>
        <w:t>24</w:t>
      </w:r>
    </w:p>
    <w:p w14:paraId="785BFFC5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-    средний возраст педагогов  - </w:t>
      </w:r>
      <w:r>
        <w:rPr>
          <w:rFonts w:hint="default" w:eastAsia="Times New Roman" w:cs="Times New Roman"/>
          <w:sz w:val="24"/>
          <w:szCs w:val="24"/>
          <w:lang w:val="en-US" w:eastAsia="ru-RU"/>
        </w:rPr>
        <w:t xml:space="preserve">49 </w:t>
      </w:r>
      <w:r>
        <w:rPr>
          <w:rFonts w:eastAsia="Times New Roman" w:cs="Times New Roman"/>
          <w:sz w:val="24"/>
          <w:szCs w:val="24"/>
          <w:lang w:eastAsia="ru-RU"/>
        </w:rPr>
        <w:t>лет.</w:t>
      </w:r>
    </w:p>
    <w:p w14:paraId="7C70137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Имеют почетные звания:</w:t>
      </w:r>
    </w:p>
    <w:p w14:paraId="582C001C">
      <w:pPr>
        <w:spacing w:after="0"/>
        <w:rPr>
          <w:rFonts w:hint="default" w:eastAsia="Times New Roman" w:cs="Times New Roman"/>
          <w:sz w:val="24"/>
          <w:szCs w:val="24"/>
          <w:lang w:val="en-US"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Заслуженный</w:t>
      </w:r>
      <w:r>
        <w:rPr>
          <w:rFonts w:hint="default" w:eastAsia="Times New Roman" w:cs="Times New Roman"/>
          <w:sz w:val="24"/>
          <w:szCs w:val="24"/>
          <w:lang w:val="en-US" w:eastAsia="ru-RU"/>
        </w:rPr>
        <w:t xml:space="preserve"> учитель Республики Татарстан - 2 чел.</w:t>
      </w:r>
    </w:p>
    <w:p w14:paraId="72A8840A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Почетное звание "Почетный работник сферы образования" - 1 чел.</w:t>
      </w:r>
    </w:p>
    <w:p w14:paraId="6672ECBA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 «Почетный работник общего образования РФ» - 3 чел.</w:t>
      </w:r>
    </w:p>
    <w:p w14:paraId="45DE678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Благодарность</w:t>
      </w:r>
      <w:r>
        <w:rPr>
          <w:rFonts w:hint="default" w:eastAsia="Times New Roman" w:cs="Times New Roman"/>
          <w:sz w:val="24"/>
          <w:szCs w:val="24"/>
          <w:lang w:val="en-US" w:eastAsia="ru-RU"/>
        </w:rPr>
        <w:t xml:space="preserve"> кабинета Министров Республики Татарстан - 4 чел.</w:t>
      </w:r>
      <w:r>
        <w:rPr>
          <w:rFonts w:eastAsia="Times New Roman" w:cs="Times New Roman"/>
          <w:sz w:val="24"/>
          <w:szCs w:val="24"/>
          <w:lang w:eastAsia="ru-RU"/>
        </w:rPr>
        <w:br w:type="textWrapping"/>
      </w:r>
      <w:r>
        <w:rPr>
          <w:rFonts w:eastAsia="Times New Roman" w:cs="Times New Roman"/>
          <w:sz w:val="24"/>
          <w:szCs w:val="24"/>
          <w:lang w:eastAsia="ru-RU"/>
        </w:rPr>
        <w:t>Награждены:</w:t>
      </w:r>
    </w:p>
    <w:p w14:paraId="050FB194">
      <w:pPr>
        <w:spacing w:after="0"/>
        <w:rPr>
          <w:rFonts w:hint="default" w:eastAsia="Times New Roman" w:cs="Times New Roman"/>
          <w:sz w:val="24"/>
          <w:szCs w:val="24"/>
          <w:lang w:val="en-US"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Знак</w:t>
      </w:r>
      <w:r>
        <w:rPr>
          <w:rFonts w:hint="default" w:eastAsia="Times New Roman" w:cs="Times New Roman"/>
          <w:sz w:val="24"/>
          <w:szCs w:val="24"/>
          <w:lang w:val="en-US" w:eastAsia="ru-RU"/>
        </w:rPr>
        <w:t xml:space="preserve"> отличия «Отличник сферы образования и науки Республики Татарстан» - 1 чел.</w:t>
      </w:r>
    </w:p>
    <w:p w14:paraId="2707A2DF">
      <w:pPr>
        <w:spacing w:after="0"/>
        <w:rPr>
          <w:rFonts w:hint="default" w:eastAsia="Times New Roman" w:cs="Times New Roman"/>
          <w:sz w:val="24"/>
          <w:szCs w:val="24"/>
          <w:lang w:val="en-US" w:eastAsia="ru-RU"/>
        </w:rPr>
      </w:pPr>
      <w:r>
        <w:rPr>
          <w:rFonts w:hint="default" w:eastAsia="Times New Roman" w:cs="Times New Roman"/>
          <w:sz w:val="24"/>
          <w:szCs w:val="24"/>
          <w:lang w:val="en-US" w:eastAsia="ru-RU"/>
        </w:rPr>
        <w:t>Знак отличия «Почетный наставник» - 1 чел.</w:t>
      </w:r>
    </w:p>
    <w:p w14:paraId="00373FB4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Знаком РТ «За заслуги в образовании» - </w:t>
      </w:r>
      <w:r>
        <w:rPr>
          <w:rFonts w:hint="default" w:eastAsia="Times New Roman" w:cs="Times New Roman"/>
          <w:sz w:val="24"/>
          <w:szCs w:val="24"/>
          <w:lang w:val="en-US" w:eastAsia="ru-RU"/>
        </w:rPr>
        <w:t>9</w:t>
      </w:r>
      <w:r>
        <w:rPr>
          <w:rFonts w:eastAsia="Times New Roman" w:cs="Times New Roman"/>
          <w:sz w:val="24"/>
          <w:szCs w:val="24"/>
          <w:lang w:eastAsia="ru-RU"/>
        </w:rPr>
        <w:t xml:space="preserve"> чел.</w:t>
      </w:r>
      <w:r>
        <w:rPr>
          <w:rFonts w:eastAsia="Times New Roman" w:cs="Times New Roman"/>
          <w:sz w:val="24"/>
          <w:szCs w:val="24"/>
          <w:lang w:eastAsia="ru-RU"/>
        </w:rPr>
        <w:br w:type="textWrapping"/>
      </w:r>
      <w:r>
        <w:rPr>
          <w:rFonts w:eastAsia="Times New Roman" w:cs="Times New Roman"/>
          <w:sz w:val="24"/>
          <w:szCs w:val="24"/>
          <w:lang w:eastAsia="ru-RU"/>
        </w:rPr>
        <w:t xml:space="preserve">Грамотами МО и Н РФ - </w:t>
      </w:r>
      <w:r>
        <w:rPr>
          <w:rFonts w:hint="default" w:eastAsia="Times New Roman" w:cs="Times New Roman"/>
          <w:sz w:val="24"/>
          <w:szCs w:val="24"/>
          <w:lang w:val="en-US" w:eastAsia="ru-RU"/>
        </w:rPr>
        <w:t>7</w:t>
      </w:r>
      <w:r>
        <w:rPr>
          <w:rFonts w:eastAsia="Times New Roman" w:cs="Times New Roman"/>
          <w:sz w:val="24"/>
          <w:szCs w:val="24"/>
          <w:lang w:eastAsia="ru-RU"/>
        </w:rPr>
        <w:t xml:space="preserve"> чел.</w:t>
      </w:r>
      <w:r>
        <w:rPr>
          <w:rFonts w:eastAsia="Times New Roman" w:cs="Times New Roman"/>
          <w:sz w:val="24"/>
          <w:szCs w:val="24"/>
          <w:lang w:eastAsia="ru-RU"/>
        </w:rPr>
        <w:br w:type="textWrapping"/>
      </w:r>
      <w:r>
        <w:rPr>
          <w:rFonts w:eastAsia="Times New Roman" w:cs="Times New Roman"/>
          <w:sz w:val="24"/>
          <w:szCs w:val="24"/>
          <w:lang w:eastAsia="ru-RU"/>
        </w:rPr>
        <w:t xml:space="preserve">Грамотами МО и Н РТ - </w:t>
      </w:r>
      <w:r>
        <w:rPr>
          <w:rFonts w:hint="default" w:eastAsia="Times New Roman" w:cs="Times New Roman"/>
          <w:sz w:val="24"/>
          <w:szCs w:val="24"/>
          <w:lang w:val="en-US" w:eastAsia="ru-RU"/>
        </w:rPr>
        <w:t>9</w:t>
      </w:r>
      <w:r>
        <w:rPr>
          <w:rFonts w:eastAsia="Times New Roman" w:cs="Times New Roman"/>
          <w:sz w:val="24"/>
          <w:szCs w:val="24"/>
          <w:lang w:eastAsia="ru-RU"/>
        </w:rPr>
        <w:t xml:space="preserve"> чел. </w:t>
      </w:r>
    </w:p>
    <w:p w14:paraId="2B549EF4">
      <w:pPr>
        <w:spacing w:after="0"/>
        <w:outlineLvl w:val="1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14:paraId="629387B3">
      <w:pPr>
        <w:spacing w:after="0"/>
        <w:outlineLvl w:val="1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Ученики</w:t>
      </w:r>
    </w:p>
    <w:p w14:paraId="50C9B76B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Сегодня в школе обучаются всего 8</w:t>
      </w:r>
      <w:r>
        <w:rPr>
          <w:rFonts w:hint="default" w:eastAsia="Times New Roman" w:cs="Times New Roman"/>
          <w:b/>
          <w:bCs/>
          <w:sz w:val="24"/>
          <w:szCs w:val="24"/>
          <w:lang w:val="en-US" w:eastAsia="ru-RU"/>
        </w:rPr>
        <w:t>3</w:t>
      </w:r>
      <w:r>
        <w:rPr>
          <w:rFonts w:eastAsia="Times New Roman" w:cs="Times New Roman"/>
          <w:b/>
          <w:bCs/>
          <w:sz w:val="24"/>
          <w:szCs w:val="24"/>
          <w:lang w:eastAsia="ru-RU"/>
        </w:rPr>
        <w:t> учащихся, из них:</w:t>
      </w:r>
    </w:p>
    <w:p w14:paraId="658E607B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 </w:t>
      </w:r>
    </w:p>
    <w:tbl>
      <w:tblPr>
        <w:tblStyle w:val="3"/>
        <w:tblW w:w="10500" w:type="dxa"/>
        <w:jc w:val="center"/>
        <w:tblCellSpacing w:w="15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771"/>
        <w:gridCol w:w="2911"/>
        <w:gridCol w:w="3818"/>
      </w:tblGrid>
      <w:tr w14:paraId="68422A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  <w:jc w:val="center"/>
        </w:trPr>
        <w:tc>
          <w:tcPr>
            <w:tcW w:w="0" w:type="auto"/>
            <w:vAlign w:val="center"/>
          </w:tcPr>
          <w:p w14:paraId="22183C02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14:paraId="16C2CCBB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14:paraId="4A34D7A8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14:paraId="0F587A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  <w:jc w:val="center"/>
        </w:trPr>
        <w:tc>
          <w:tcPr>
            <w:tcW w:w="0" w:type="auto"/>
            <w:vAlign w:val="center"/>
          </w:tcPr>
          <w:p w14:paraId="4D760A0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Начальная школа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br w:type="textWrapping"/>
            </w:r>
            <w:r>
              <w:rPr>
                <w:rFonts w:hint="default" w:eastAsia="Times New Roman" w:cs="Times New Roman"/>
                <w:sz w:val="24"/>
                <w:szCs w:val="24"/>
                <w:lang w:val="en-US" w:eastAsia="ru-RU"/>
              </w:rPr>
              <w:t>5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классов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br w:type="textWrapping"/>
            </w:r>
            <w:r>
              <w:rPr>
                <w:rFonts w:hint="default" w:eastAsia="Times New Roman" w:cs="Times New Roman"/>
                <w:sz w:val="24"/>
                <w:szCs w:val="24"/>
                <w:lang w:val="en-US" w:eastAsia="ru-RU"/>
              </w:rPr>
              <w:t>29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 учащихся</w:t>
            </w:r>
          </w:p>
        </w:tc>
        <w:tc>
          <w:tcPr>
            <w:tcW w:w="0" w:type="auto"/>
            <w:vAlign w:val="center"/>
          </w:tcPr>
          <w:p w14:paraId="446BD4BC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Среднее звено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br w:type="textWrapping"/>
            </w:r>
            <w:r>
              <w:rPr>
                <w:rFonts w:hint="default" w:eastAsia="Times New Roman" w:cs="Times New Roman"/>
                <w:sz w:val="24"/>
                <w:szCs w:val="24"/>
                <w:lang w:val="en-US" w:eastAsia="ru-RU"/>
              </w:rPr>
              <w:t>8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классов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br w:type="textWrapping"/>
            </w:r>
            <w:r>
              <w:rPr>
                <w:rFonts w:hint="default" w:eastAsia="Times New Roman" w:cs="Times New Roman"/>
                <w:sz w:val="24"/>
                <w:szCs w:val="24"/>
                <w:lang w:val="en-US" w:eastAsia="ru-RU"/>
              </w:rPr>
              <w:t>52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  учащихся</w:t>
            </w:r>
          </w:p>
        </w:tc>
        <w:tc>
          <w:tcPr>
            <w:tcW w:w="0" w:type="auto"/>
            <w:vAlign w:val="center"/>
          </w:tcPr>
          <w:p w14:paraId="77CD057D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Старшеклассники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br w:type="textWrapping"/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 класса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br w:type="textWrapping"/>
            </w:r>
            <w:r>
              <w:rPr>
                <w:rFonts w:hint="default" w:eastAsia="Times New Roman" w:cs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учащихся</w:t>
            </w:r>
          </w:p>
        </w:tc>
      </w:tr>
    </w:tbl>
    <w:p w14:paraId="03312621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08243B11">
      <w:pPr>
        <w:spacing w:after="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Высокие результаты школы:</w:t>
      </w:r>
    </w:p>
    <w:p w14:paraId="08E7EC78">
      <w:pPr>
        <w:spacing w:after="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14:paraId="0F7759B7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- Абсолютный</w:t>
      </w:r>
      <w:r>
        <w:rPr>
          <w:rFonts w:hint="default" w:eastAsia="Times New Roman" w:cs="Times New Roman"/>
          <w:sz w:val="24"/>
          <w:szCs w:val="24"/>
          <w:lang w:val="en-US" w:eastAsia="ru-RU"/>
        </w:rPr>
        <w:t xml:space="preserve"> п</w:t>
      </w:r>
      <w:r>
        <w:rPr>
          <w:rFonts w:eastAsia="Times New Roman" w:cs="Times New Roman"/>
          <w:sz w:val="24"/>
          <w:szCs w:val="24"/>
          <w:lang w:eastAsia="ru-RU"/>
        </w:rPr>
        <w:t>обедитель муниципального конкурса "Школа Года - 2017",</w:t>
      </w:r>
    </w:p>
    <w:p w14:paraId="70B98164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- 2 место в муниципальном конкурсе «Школа года - 2018», </w:t>
      </w:r>
    </w:p>
    <w:p w14:paraId="203AD204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-  Абсолютный</w:t>
      </w:r>
      <w:r>
        <w:rPr>
          <w:rFonts w:hint="default" w:eastAsia="Times New Roman" w:cs="Times New Roman"/>
          <w:sz w:val="24"/>
          <w:szCs w:val="24"/>
          <w:lang w:val="en-US" w:eastAsia="ru-RU"/>
        </w:rPr>
        <w:t xml:space="preserve"> п</w:t>
      </w:r>
      <w:r>
        <w:rPr>
          <w:rFonts w:eastAsia="Times New Roman" w:cs="Times New Roman"/>
          <w:sz w:val="24"/>
          <w:szCs w:val="24"/>
          <w:lang w:eastAsia="ru-RU"/>
        </w:rPr>
        <w:t xml:space="preserve">обедитель муниципального конкурса «Школа года - 2019», </w:t>
      </w:r>
    </w:p>
    <w:p w14:paraId="17A5D736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hint="default" w:eastAsia="Times New Roman" w:cs="Times New Roman"/>
          <w:sz w:val="24"/>
          <w:szCs w:val="24"/>
          <w:lang w:val="en-US" w:eastAsia="ru-RU"/>
        </w:rPr>
        <w:t xml:space="preserve">- </w:t>
      </w:r>
      <w:r>
        <w:rPr>
          <w:rFonts w:eastAsia="Times New Roman" w:cs="Times New Roman"/>
          <w:sz w:val="24"/>
          <w:szCs w:val="24"/>
          <w:lang w:eastAsia="ru-RU"/>
        </w:rPr>
        <w:t xml:space="preserve">3 место в муниципальном конкурсе «Школа года -  2020»; </w:t>
      </w:r>
    </w:p>
    <w:p w14:paraId="503DEC16">
      <w:pPr>
        <w:spacing w:after="0"/>
        <w:rPr>
          <w:rFonts w:hint="default" w:eastAsia="Times New Roman" w:cs="Times New Roman"/>
          <w:sz w:val="24"/>
          <w:szCs w:val="24"/>
          <w:lang w:val="en-US"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- 3 место по итогам работы по военно-патриотическому направлению в 2019-2020 учебном году среди средних общеобразовательных учреждений Высокогорского муниципального района; </w:t>
      </w:r>
      <w:r>
        <w:rPr>
          <w:rFonts w:hint="default" w:eastAsia="Times New Roman" w:cs="Times New Roman"/>
          <w:sz w:val="24"/>
          <w:szCs w:val="24"/>
          <w:lang w:val="en-US" w:eastAsia="ru-RU"/>
        </w:rPr>
        <w:t>2020 год;</w:t>
      </w:r>
    </w:p>
    <w:p w14:paraId="7296EE0B">
      <w:pPr>
        <w:spacing w:after="0"/>
        <w:rPr>
          <w:rFonts w:hint="default" w:eastAsia="Times New Roman" w:cs="Times New Roman"/>
          <w:sz w:val="24"/>
          <w:szCs w:val="24"/>
          <w:lang w:val="en-US"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-  Победитель Республиканского конкурса «Лучшая практика обучения на родном (татарском, марийском, удмуртском, чувашском, мордовском) языке в муниципальных бюджетных общеобразовательных организациях Республики Татарстан»</w:t>
      </w:r>
      <w:r>
        <w:rPr>
          <w:rFonts w:hint="default" w:eastAsia="Times New Roman" w:cs="Times New Roman"/>
          <w:sz w:val="24"/>
          <w:szCs w:val="24"/>
          <w:lang w:val="en-US" w:eastAsia="ru-RU"/>
        </w:rPr>
        <w:t xml:space="preserve"> (премия 500 000 рублей), </w:t>
      </w:r>
      <w:r>
        <w:rPr>
          <w:rFonts w:eastAsia="Times New Roman" w:cs="Times New Roman"/>
          <w:sz w:val="24"/>
          <w:szCs w:val="24"/>
          <w:lang w:eastAsia="ru-RU"/>
        </w:rPr>
        <w:t>2020 год</w:t>
      </w:r>
      <w:r>
        <w:rPr>
          <w:rFonts w:hint="default" w:eastAsia="Times New Roman" w:cs="Times New Roman"/>
          <w:sz w:val="24"/>
          <w:szCs w:val="24"/>
          <w:lang w:val="en-US" w:eastAsia="ru-RU"/>
        </w:rPr>
        <w:t xml:space="preserve">; </w:t>
      </w:r>
    </w:p>
    <w:p w14:paraId="233704F9">
      <w:pPr>
        <w:spacing w:after="0"/>
        <w:rPr>
          <w:rFonts w:hint="default" w:eastAsia="Times New Roman" w:cs="Times New Roman"/>
          <w:sz w:val="24"/>
          <w:szCs w:val="24"/>
          <w:lang w:val="en-US"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-Победитель муниципального конкурса «Школа года – 2021»</w:t>
      </w:r>
      <w:r>
        <w:rPr>
          <w:rFonts w:hint="default" w:eastAsia="Times New Roman" w:cs="Times New Roman"/>
          <w:sz w:val="24"/>
          <w:szCs w:val="24"/>
          <w:lang w:val="en-US" w:eastAsia="ru-RU"/>
        </w:rPr>
        <w:t>, 2021 год;</w:t>
      </w:r>
    </w:p>
    <w:p w14:paraId="2BD070D1">
      <w:pPr>
        <w:spacing w:after="0"/>
        <w:rPr>
          <w:rFonts w:hint="default" w:eastAsia="Times New Roman" w:cs="Times New Roman"/>
          <w:sz w:val="24"/>
          <w:szCs w:val="24"/>
          <w:lang w:val="en-US"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Абсолютный</w:t>
      </w:r>
      <w:r>
        <w:rPr>
          <w:rFonts w:hint="default" w:eastAsia="Times New Roman" w:cs="Times New Roman"/>
          <w:sz w:val="24"/>
          <w:szCs w:val="24"/>
          <w:lang w:val="en-US" w:eastAsia="ru-RU"/>
        </w:rPr>
        <w:t xml:space="preserve"> победитель в районном конкурсе «Лучшая школа 2023 года» (премия 30 000 рублей), 2023 год;</w:t>
      </w:r>
    </w:p>
    <w:p w14:paraId="554E9C9B">
      <w:pPr>
        <w:spacing w:after="0"/>
        <w:rPr>
          <w:rFonts w:hint="default" w:eastAsia="Times New Roman" w:cs="Times New Roman"/>
          <w:sz w:val="24"/>
          <w:szCs w:val="24"/>
          <w:lang w:val="en-US" w:eastAsia="ru-RU"/>
        </w:rPr>
      </w:pPr>
      <w:r>
        <w:rPr>
          <w:rFonts w:hint="default" w:eastAsia="Times New Roman" w:cs="Times New Roman"/>
          <w:sz w:val="24"/>
          <w:szCs w:val="24"/>
          <w:lang w:val="en-US" w:eastAsia="ru-RU"/>
        </w:rPr>
        <w:t>- 1 место в олимпиадном движении в Республиканском этапе ВОШ и РОШ, 2023 год; (премия 10 000 рублей);</w:t>
      </w:r>
    </w:p>
    <w:p w14:paraId="65646EFB">
      <w:pPr>
        <w:spacing w:after="0"/>
        <w:rPr>
          <w:rFonts w:hint="default" w:eastAsia="Times New Roman" w:cs="Times New Roman"/>
          <w:sz w:val="24"/>
          <w:szCs w:val="24"/>
          <w:lang w:val="en-US" w:eastAsia="ru-RU"/>
        </w:rPr>
      </w:pPr>
      <w:r>
        <w:rPr>
          <w:rFonts w:hint="default" w:eastAsia="Times New Roman" w:cs="Times New Roman"/>
          <w:sz w:val="24"/>
          <w:szCs w:val="24"/>
          <w:lang w:val="en-US" w:eastAsia="ru-RU"/>
        </w:rPr>
        <w:t>-1 место в районном конкурсе «Лучшая школа 2024 года» среди общеобразовательных учреждений Высокогорского района, 2024 год; (премия 30000 рублей);</w:t>
      </w:r>
    </w:p>
    <w:p w14:paraId="52D3711E">
      <w:pPr>
        <w:spacing w:after="0"/>
        <w:rPr>
          <w:rFonts w:hint="default" w:eastAsia="Times New Roman" w:cs="Times New Roman"/>
          <w:sz w:val="24"/>
          <w:szCs w:val="24"/>
          <w:lang w:val="en-US" w:eastAsia="ru-RU"/>
        </w:rPr>
      </w:pPr>
      <w:r>
        <w:rPr>
          <w:rFonts w:hint="default" w:eastAsia="Times New Roman" w:cs="Times New Roman"/>
          <w:sz w:val="24"/>
          <w:szCs w:val="24"/>
          <w:lang w:val="en-US" w:eastAsia="ru-RU"/>
        </w:rPr>
        <w:t>- 2 место в районном конкурсе «Лучший пришкольный участок 2024 года»; 2024 год (премия 200 000 рублей);</w:t>
      </w:r>
    </w:p>
    <w:p w14:paraId="3A03BF4A">
      <w:pPr>
        <w:spacing w:after="0"/>
        <w:rPr>
          <w:rFonts w:hint="default" w:eastAsia="Times New Roman" w:cs="Times New Roman"/>
          <w:sz w:val="24"/>
          <w:szCs w:val="24"/>
          <w:lang w:val="en-US" w:eastAsia="ru-RU"/>
        </w:rPr>
      </w:pPr>
      <w:r>
        <w:rPr>
          <w:rFonts w:hint="default" w:eastAsia="Times New Roman" w:cs="Times New Roman"/>
          <w:sz w:val="24"/>
          <w:szCs w:val="24"/>
          <w:lang w:val="en-US" w:eastAsia="ru-RU"/>
        </w:rPr>
        <w:t>- 2 место по итогам участия в олимпиадном движении в 2023-2024 учебном году, 2024 год (премия 5 000 рублей);</w:t>
      </w:r>
    </w:p>
    <w:p w14:paraId="71F96976">
      <w:pPr>
        <w:spacing w:after="0"/>
        <w:rPr>
          <w:rFonts w:hint="default" w:eastAsia="Times New Roman" w:cs="Times New Roman"/>
          <w:sz w:val="24"/>
          <w:szCs w:val="24"/>
          <w:lang w:val="en-US" w:eastAsia="ru-RU"/>
        </w:rPr>
      </w:pPr>
      <w:r>
        <w:rPr>
          <w:rFonts w:hint="default" w:eastAsia="Times New Roman" w:cs="Times New Roman"/>
          <w:sz w:val="24"/>
          <w:szCs w:val="24"/>
          <w:lang w:val="en-US" w:eastAsia="ru-RU"/>
        </w:rPr>
        <w:t>-2 место в муниципальном конкурсе «Лучшая школа -2025 год» среди общеобразовательных учреждений Высокогорского района, 2025 год; (премия 20 000 рублей);</w:t>
      </w:r>
    </w:p>
    <w:p w14:paraId="5A8E2CA8">
      <w:pPr>
        <w:spacing w:after="0"/>
        <w:rPr>
          <w:rFonts w:hint="default" w:eastAsia="Times New Roman" w:cs="Times New Roman"/>
          <w:sz w:val="24"/>
          <w:szCs w:val="24"/>
          <w:lang w:val="en-US" w:eastAsia="ru-RU"/>
        </w:rPr>
      </w:pPr>
      <w:r>
        <w:rPr>
          <w:rFonts w:hint="default" w:eastAsia="Times New Roman" w:cs="Times New Roman"/>
          <w:sz w:val="24"/>
          <w:szCs w:val="24"/>
          <w:lang w:val="en-US" w:eastAsia="ru-RU"/>
        </w:rPr>
        <w:t>- 3 место по итогам участия в олимпиадном движении в 2024-2025 учебном году, 2025 год (премия 5 000 рублей);</w:t>
      </w:r>
    </w:p>
    <w:p w14:paraId="387594B7">
      <w:pPr>
        <w:spacing w:after="0"/>
        <w:rPr>
          <w:rFonts w:hint="default" w:eastAsia="Times New Roman" w:cs="Times New Roman"/>
          <w:sz w:val="24"/>
          <w:szCs w:val="24"/>
          <w:lang w:val="en-US" w:eastAsia="ru-RU"/>
        </w:rPr>
      </w:pPr>
      <w:r>
        <w:rPr>
          <w:rFonts w:hint="default" w:eastAsia="Times New Roman" w:cs="Times New Roman"/>
          <w:sz w:val="24"/>
          <w:szCs w:val="24"/>
          <w:lang w:val="en-US" w:eastAsia="ru-RU"/>
        </w:rPr>
        <w:t>- 3 место по итогам работы по военно-патриотическому направлению в 2024-2025 учебном году среди средних общеобразовательных учреждений Высокогорского района РТ, 2025 год;</w:t>
      </w:r>
    </w:p>
    <w:p w14:paraId="228D06C4">
      <w:pPr>
        <w:spacing w:after="0"/>
        <w:rPr>
          <w:rFonts w:hint="default" w:eastAsia="Times New Roman" w:cs="Times New Roman"/>
          <w:sz w:val="24"/>
          <w:szCs w:val="24"/>
          <w:lang w:val="en-US" w:eastAsia="ru-RU"/>
        </w:rPr>
      </w:pPr>
    </w:p>
    <w:p w14:paraId="10C68A5E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Высокий профессионализм педагогов позволяет ежегодно занимать призовые места на конкурсах профессионального мастерства:</w:t>
      </w:r>
    </w:p>
    <w:p w14:paraId="55D3567E">
      <w:pPr>
        <w:spacing w:after="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14:paraId="41EFB0F5">
      <w:pPr>
        <w:spacing w:after="0"/>
        <w:jc w:val="center"/>
        <w:rPr>
          <w:rFonts w:hint="default" w:eastAsia="Times New Roman" w:cs="Times New Roman"/>
          <w:b/>
          <w:bCs/>
          <w:sz w:val="24"/>
          <w:szCs w:val="24"/>
          <w:lang w:val="en-US"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Республиканский</w:t>
      </w:r>
      <w:r>
        <w:rPr>
          <w:rFonts w:hint="default" w:eastAsia="Times New Roman" w:cs="Times New Roman"/>
          <w:b/>
          <w:bCs/>
          <w:sz w:val="24"/>
          <w:szCs w:val="24"/>
          <w:lang w:val="en-US" w:eastAsia="ru-RU"/>
        </w:rPr>
        <w:t xml:space="preserve"> уровень:</w:t>
      </w:r>
    </w:p>
    <w:p w14:paraId="0EE56D97">
      <w:pPr>
        <w:spacing w:after="0"/>
        <w:rPr>
          <w:rFonts w:hint="default" w:eastAsia="Times New Roman" w:cs="Times New Roman"/>
          <w:sz w:val="24"/>
          <w:szCs w:val="24"/>
          <w:lang w:val="en-US"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Ахметова</w:t>
      </w:r>
      <w:r>
        <w:rPr>
          <w:rFonts w:hint="default" w:eastAsia="Times New Roman" w:cs="Times New Roman"/>
          <w:sz w:val="24"/>
          <w:szCs w:val="24"/>
          <w:lang w:val="en-US" w:eastAsia="ru-RU"/>
        </w:rPr>
        <w:t xml:space="preserve"> Алия Ренатовна, Победитель республиканского конкурса «Наш новый учитель», 2025 год (2025-2027 гг.)</w:t>
      </w:r>
    </w:p>
    <w:p w14:paraId="64A237B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hint="default" w:eastAsia="Times New Roman"/>
          <w:sz w:val="24"/>
          <w:szCs w:val="24"/>
          <w:lang w:eastAsia="ru-RU"/>
        </w:rPr>
        <w:t>Хузиева</w:t>
      </w:r>
      <w:r>
        <w:rPr>
          <w:rFonts w:hint="default" w:eastAsia="Times New Roman"/>
          <w:sz w:val="24"/>
          <w:szCs w:val="24"/>
          <w:lang w:val="en-US" w:eastAsia="ru-RU"/>
        </w:rPr>
        <w:t xml:space="preserve"> Гульнур Равилевна, П</w:t>
      </w:r>
      <w:r>
        <w:rPr>
          <w:rFonts w:hint="default" w:eastAsia="Times New Roman"/>
          <w:sz w:val="24"/>
          <w:szCs w:val="24"/>
          <w:lang w:eastAsia="ru-RU"/>
        </w:rPr>
        <w:t>обедитель республиканского конкурса «Поддержка учителей родного (татарского) языка и литературы за подготовку призеров и победителей республиканских олимпиад по</w:t>
      </w:r>
      <w:r>
        <w:rPr>
          <w:rFonts w:hint="default" w:eastAsia="Times New Roman"/>
          <w:sz w:val="24"/>
          <w:szCs w:val="24"/>
          <w:lang w:val="en-US" w:eastAsia="ru-RU"/>
        </w:rPr>
        <w:t xml:space="preserve"> </w:t>
      </w:r>
      <w:r>
        <w:rPr>
          <w:rFonts w:hint="default" w:eastAsia="Times New Roman"/>
          <w:sz w:val="24"/>
          <w:szCs w:val="24"/>
          <w:lang w:eastAsia="ru-RU"/>
        </w:rPr>
        <w:t>родному (татарскому) языку и родной (татарской)  литературе и Международной олимпиады по</w:t>
      </w:r>
      <w:r>
        <w:rPr>
          <w:rFonts w:hint="default" w:eastAsia="Times New Roman"/>
          <w:sz w:val="24"/>
          <w:szCs w:val="24"/>
          <w:lang w:val="en-US" w:eastAsia="ru-RU"/>
        </w:rPr>
        <w:t xml:space="preserve"> т</w:t>
      </w:r>
      <w:r>
        <w:rPr>
          <w:rFonts w:hint="default" w:eastAsia="Times New Roman"/>
          <w:sz w:val="24"/>
          <w:szCs w:val="24"/>
          <w:lang w:eastAsia="ru-RU"/>
        </w:rPr>
        <w:t>атарскому языку и литературе</w:t>
      </w:r>
      <w:r>
        <w:rPr>
          <w:rFonts w:hint="default" w:eastAsia="Times New Roman"/>
          <w:sz w:val="24"/>
          <w:szCs w:val="24"/>
          <w:lang w:val="en-US" w:eastAsia="ru-RU"/>
        </w:rPr>
        <w:t>, 2023 год;</w:t>
      </w:r>
      <w:r>
        <w:rPr>
          <w:rFonts w:hint="default" w:eastAsia="Times New Roman"/>
          <w:sz w:val="24"/>
          <w:szCs w:val="24"/>
          <w:lang w:eastAsia="ru-RU"/>
        </w:rPr>
        <w:t xml:space="preserve"> </w:t>
      </w:r>
    </w:p>
    <w:p w14:paraId="688C5697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Ахмитянова Флюра Рафгатовна, победитель республиканского гранта "Поддержка учителей преподающих на татарском языке", 2020 год</w:t>
      </w:r>
    </w:p>
    <w:p w14:paraId="6AE2CC53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Ахметханова Гульнара Масгутовна, победитель в номинации "Творческий учитель" на муниципальном этапе республиканского конкурса "Учитель года - 2020"</w:t>
      </w:r>
    </w:p>
    <w:p w14:paraId="19C57475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Ахмитянова Флюра Рафгатовна, победитель республиканского Гранта "Оста мөгаллим", 2018 год</w:t>
      </w:r>
    </w:p>
    <w:p w14:paraId="471159F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Мингазетдинова Розалия Файзрахмановна, победитель Гранта поддержки учителей татарского языка подготовивших Победителей 6 Международной олимпиады по татарскому языку, 2018 год.</w:t>
      </w:r>
    </w:p>
    <w:p w14:paraId="7FB5FC33">
      <w:pPr>
        <w:spacing w:after="0"/>
        <w:rPr>
          <w:rFonts w:hint="default" w:eastAsia="Times New Roman" w:cs="Times New Roman"/>
          <w:sz w:val="24"/>
          <w:szCs w:val="24"/>
          <w:lang w:val="tt-RU"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Мотыгуллина Расима Набеевна, 2 место муниципального этапа республиканского конкурса "Учитель Здоровья - 2017". 2017 год.</w:t>
      </w:r>
    </w:p>
    <w:p w14:paraId="039920B3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Ахмитянова Флюра Рафгатовна, победитель республиканского Гранта "Учитель - мастер", 2017 год</w:t>
      </w:r>
    </w:p>
    <w:p w14:paraId="2488235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Саляхова Хиндия Хидиятовна, победитель республиканского Гранта "Учитель - мастер", 2017 год</w:t>
      </w:r>
    </w:p>
    <w:p w14:paraId="15C139F8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Мингазетдинова Розалия Файзрахмановна, победитель республиканского Гранта "Учитель - мастер", 2017 год</w:t>
      </w:r>
    </w:p>
    <w:p w14:paraId="30D9A5C1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Ахмитянова Флюра Рафгатовна, победитель республиканского Гранта "Учитель - мастер", 2016 год</w:t>
      </w:r>
    </w:p>
    <w:p w14:paraId="28B89B9B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Саляхова Хиндия Хидиятовна, победитель республиканского Гранта "Учитель - мастер", 2016 год</w:t>
      </w:r>
    </w:p>
    <w:p w14:paraId="4D364F84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Мингазетдинова Розалия Файзрахмановна, победитель республиканского Гранта "Учитель - мастер", 2016 год</w:t>
      </w:r>
    </w:p>
    <w:p w14:paraId="37955C5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Марданова Гульнар Хакимулловна, победитель республиканского Гранта "Лучший педагог организатор", 2016 год.</w:t>
      </w:r>
    </w:p>
    <w:p w14:paraId="0360E363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4831B84F">
      <w:pPr>
        <w:spacing w:after="0"/>
        <w:jc w:val="center"/>
        <w:rPr>
          <w:rFonts w:hint="default" w:eastAsia="Times New Roman" w:cs="Times New Roman"/>
          <w:b/>
          <w:bCs/>
          <w:sz w:val="24"/>
          <w:szCs w:val="24"/>
          <w:lang w:val="en-US"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Муниципальный</w:t>
      </w:r>
      <w:r>
        <w:rPr>
          <w:rFonts w:hint="default" w:eastAsia="Times New Roman" w:cs="Times New Roman"/>
          <w:b/>
          <w:bCs/>
          <w:sz w:val="24"/>
          <w:szCs w:val="24"/>
          <w:lang w:val="en-US" w:eastAsia="ru-RU"/>
        </w:rPr>
        <w:t xml:space="preserve"> уровень:</w:t>
      </w:r>
    </w:p>
    <w:p w14:paraId="044E3F4A">
      <w:pPr>
        <w:spacing w:after="0"/>
        <w:rPr>
          <w:rFonts w:hint="default" w:eastAsia="Times New Roman" w:cs="Times New Roman"/>
          <w:sz w:val="24"/>
          <w:szCs w:val="24"/>
          <w:lang w:val="en-US" w:eastAsia="ru-RU"/>
        </w:rPr>
      </w:pPr>
      <w:r>
        <w:rPr>
          <w:rFonts w:eastAsia="Times New Roman" w:cs="Times New Roman"/>
          <w:sz w:val="24"/>
          <w:szCs w:val="24"/>
          <w:lang w:val="tt-RU" w:eastAsia="ru-RU"/>
        </w:rPr>
        <w:t>Салахутдинова</w:t>
      </w:r>
      <w:r>
        <w:rPr>
          <w:rFonts w:hint="default" w:eastAsia="Times New Roman" w:cs="Times New Roman"/>
          <w:sz w:val="24"/>
          <w:szCs w:val="24"/>
          <w:lang w:val="en-US" w:eastAsia="ru-RU"/>
        </w:rPr>
        <w:t xml:space="preserve"> Алия Ренатовна, Лауреат в номинации «Педагогический дебют» муниципального этапа Всероссийского конкурса «Учитель года России 2026»;</w:t>
      </w:r>
    </w:p>
    <w:p w14:paraId="0A5631D8">
      <w:pPr>
        <w:spacing w:after="0"/>
        <w:rPr>
          <w:rFonts w:hint="default" w:eastAsia="Times New Roman" w:cs="Times New Roman"/>
          <w:sz w:val="24"/>
          <w:szCs w:val="24"/>
          <w:lang w:val="en-US" w:eastAsia="ru-RU"/>
        </w:rPr>
      </w:pPr>
      <w:r>
        <w:rPr>
          <w:rFonts w:eastAsia="Times New Roman" w:cs="Times New Roman"/>
          <w:sz w:val="24"/>
          <w:szCs w:val="24"/>
          <w:lang w:val="tt-RU" w:eastAsia="ru-RU"/>
        </w:rPr>
        <w:t>Салахутдинова</w:t>
      </w:r>
      <w:r>
        <w:rPr>
          <w:rFonts w:hint="default" w:eastAsia="Times New Roman" w:cs="Times New Roman"/>
          <w:sz w:val="24"/>
          <w:szCs w:val="24"/>
          <w:lang w:val="en-US" w:eastAsia="ru-RU"/>
        </w:rPr>
        <w:t xml:space="preserve"> Алия Ренатовна, 3 место в номинации «Педагогический дебют» муниципального этапа Всероссийского конкурса «Учитель года России - 2025»;</w:t>
      </w:r>
    </w:p>
    <w:p w14:paraId="23DA6A45">
      <w:pPr>
        <w:spacing w:after="0"/>
        <w:rPr>
          <w:rFonts w:hint="default" w:eastAsia="Times New Roman" w:cs="Times New Roman"/>
          <w:sz w:val="24"/>
          <w:szCs w:val="24"/>
          <w:lang w:val="en-US" w:eastAsia="ru-RU"/>
        </w:rPr>
      </w:pPr>
      <w:r>
        <w:rPr>
          <w:rFonts w:hint="default" w:eastAsia="Times New Roman" w:cs="Times New Roman"/>
          <w:sz w:val="24"/>
          <w:szCs w:val="24"/>
          <w:lang w:val="en-US" w:eastAsia="ru-RU"/>
        </w:rPr>
        <w:t>Гараев Нияз Масгутович, 2 место на муниципальном этапе всероссийского конкурса «Учитель года России - 2025», 2025 год.</w:t>
      </w:r>
    </w:p>
    <w:p w14:paraId="4E33B1D5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Мингазетдинова Розалия Файзрахмановна, 2 место среди</w:t>
      </w:r>
      <w:r>
        <w:rPr>
          <w:rFonts w:hint="default" w:eastAsia="Times New Roman" w:cs="Times New Roman"/>
          <w:sz w:val="24"/>
          <w:szCs w:val="24"/>
          <w:lang w:val="en-US" w:eastAsia="ru-RU"/>
        </w:rPr>
        <w:t xml:space="preserve"> учителей татарского языка и литературы «</w:t>
      </w:r>
      <w:r>
        <w:rPr>
          <w:rFonts w:eastAsia="Times New Roman" w:cs="Times New Roman"/>
          <w:sz w:val="24"/>
          <w:szCs w:val="24"/>
          <w:lang w:eastAsia="ru-RU"/>
        </w:rPr>
        <w:t>Самый</w:t>
      </w:r>
      <w:r>
        <w:rPr>
          <w:rFonts w:hint="default" w:eastAsia="Times New Roman" w:cs="Times New Roman"/>
          <w:sz w:val="24"/>
          <w:szCs w:val="24"/>
          <w:lang w:val="en-US" w:eastAsia="ru-RU"/>
        </w:rPr>
        <w:t xml:space="preserve"> л</w:t>
      </w:r>
      <w:r>
        <w:rPr>
          <w:rFonts w:eastAsia="Times New Roman" w:cs="Times New Roman"/>
          <w:sz w:val="24"/>
          <w:szCs w:val="24"/>
          <w:lang w:eastAsia="ru-RU"/>
        </w:rPr>
        <w:t>учший учитель татарского</w:t>
      </w:r>
      <w:r>
        <w:rPr>
          <w:rFonts w:hint="default" w:eastAsia="Times New Roman" w:cs="Times New Roman"/>
          <w:sz w:val="24"/>
          <w:szCs w:val="24"/>
          <w:lang w:val="en-US" w:eastAsia="ru-RU"/>
        </w:rPr>
        <w:t xml:space="preserve"> языка и литературы</w:t>
      </w:r>
      <w:r>
        <w:rPr>
          <w:rFonts w:eastAsia="Times New Roman" w:cs="Times New Roman"/>
          <w:sz w:val="24"/>
          <w:szCs w:val="24"/>
          <w:lang w:eastAsia="ru-RU"/>
        </w:rPr>
        <w:t>"</w:t>
      </w:r>
      <w:r>
        <w:rPr>
          <w:rFonts w:hint="default" w:eastAsia="Times New Roman" w:cs="Times New Roman"/>
          <w:sz w:val="24"/>
          <w:szCs w:val="24"/>
          <w:lang w:val="en-US" w:eastAsia="ru-RU"/>
        </w:rPr>
        <w:t xml:space="preserve"> </w:t>
      </w:r>
      <w:r>
        <w:rPr>
          <w:rFonts w:eastAsia="Times New Roman" w:cs="Times New Roman"/>
          <w:sz w:val="24"/>
          <w:szCs w:val="24"/>
          <w:lang w:eastAsia="ru-RU"/>
        </w:rPr>
        <w:t>на муниципальном этапе</w:t>
      </w:r>
      <w:r>
        <w:rPr>
          <w:rFonts w:hint="default" w:eastAsia="Times New Roman" w:cs="Times New Roman"/>
          <w:sz w:val="24"/>
          <w:szCs w:val="24"/>
          <w:lang w:val="en-US" w:eastAsia="ru-RU"/>
        </w:rPr>
        <w:t xml:space="preserve"> Всероссийского</w:t>
      </w:r>
      <w:r>
        <w:rPr>
          <w:rFonts w:eastAsia="Times New Roman" w:cs="Times New Roman"/>
          <w:sz w:val="24"/>
          <w:szCs w:val="24"/>
          <w:lang w:eastAsia="ru-RU"/>
        </w:rPr>
        <w:t xml:space="preserve"> конкурса</w:t>
      </w:r>
      <w:r>
        <w:rPr>
          <w:rFonts w:hint="default" w:eastAsia="Times New Roman" w:cs="Times New Roman"/>
          <w:sz w:val="24"/>
          <w:szCs w:val="24"/>
          <w:lang w:val="en-US" w:eastAsia="ru-RU"/>
        </w:rPr>
        <w:t xml:space="preserve"> «Учитель года России»</w:t>
      </w:r>
      <w:r>
        <w:rPr>
          <w:rFonts w:eastAsia="Times New Roman" w:cs="Times New Roman"/>
          <w:sz w:val="24"/>
          <w:szCs w:val="24"/>
          <w:lang w:eastAsia="ru-RU"/>
        </w:rPr>
        <w:t xml:space="preserve"> , 2022 год</w:t>
      </w:r>
    </w:p>
    <w:p w14:paraId="48722F56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Ахмитянова Флюра Рафгатовна, 1 место на муниципальном конкурсе "Лучший учитель Высокогорского района", 2021 год</w:t>
      </w:r>
    </w:p>
    <w:p w14:paraId="043EF52F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Мингазетдинова Розалия Файзрахмановна, 1 место "Лучший учитель Высокогорского района"</w:t>
      </w:r>
      <w:r>
        <w:rPr>
          <w:rFonts w:hint="default" w:eastAsia="Times New Roman" w:cs="Times New Roman"/>
          <w:sz w:val="24"/>
          <w:szCs w:val="24"/>
          <w:lang w:val="en-US" w:eastAsia="ru-RU"/>
        </w:rPr>
        <w:t xml:space="preserve"> </w:t>
      </w:r>
      <w:r>
        <w:rPr>
          <w:rFonts w:eastAsia="Times New Roman" w:cs="Times New Roman"/>
          <w:sz w:val="24"/>
          <w:szCs w:val="24"/>
          <w:lang w:eastAsia="ru-RU"/>
        </w:rPr>
        <w:t>среди учителей родного (татарского) языка и литературы , 2021 год</w:t>
      </w:r>
    </w:p>
    <w:p w14:paraId="76C31C1D">
      <w:pPr>
        <w:spacing w:after="0"/>
        <w:rPr>
          <w:rFonts w:hint="default" w:eastAsia="Times New Roman" w:cs="Times New Roman"/>
          <w:sz w:val="24"/>
          <w:szCs w:val="24"/>
          <w:lang w:val="en-US" w:eastAsia="ru-RU"/>
        </w:rPr>
      </w:pPr>
      <w:r>
        <w:rPr>
          <w:rFonts w:eastAsia="Times New Roman" w:cs="Times New Roman"/>
          <w:sz w:val="24"/>
          <w:szCs w:val="24"/>
          <w:lang w:val="tt-RU" w:eastAsia="ru-RU"/>
        </w:rPr>
        <w:t>Ахметханова</w:t>
      </w:r>
      <w:r>
        <w:rPr>
          <w:rFonts w:hint="default" w:eastAsia="Times New Roman" w:cs="Times New Roman"/>
          <w:sz w:val="24"/>
          <w:szCs w:val="24"/>
          <w:lang w:val="en-US" w:eastAsia="ru-RU"/>
        </w:rPr>
        <w:t xml:space="preserve"> Гульнара Масгутовна, Лауреат в номинации «Творческий учитель» муниципального конкурса «Учитель года - 2020»;</w:t>
      </w:r>
    </w:p>
    <w:p w14:paraId="79D9EBDD">
      <w:pPr>
        <w:spacing w:after="0"/>
        <w:rPr>
          <w:rFonts w:hint="default" w:eastAsia="Times New Roman" w:cs="Times New Roman"/>
          <w:sz w:val="24"/>
          <w:szCs w:val="24"/>
          <w:lang w:val="en-US" w:eastAsia="ru-RU"/>
        </w:rPr>
      </w:pPr>
      <w:r>
        <w:rPr>
          <w:rFonts w:eastAsia="Times New Roman" w:cs="Times New Roman"/>
          <w:sz w:val="24"/>
          <w:szCs w:val="24"/>
          <w:lang w:val="tt-RU" w:eastAsia="ru-RU"/>
        </w:rPr>
        <w:t>Лотфуллина</w:t>
      </w:r>
      <w:r>
        <w:rPr>
          <w:rFonts w:hint="default" w:eastAsia="Times New Roman" w:cs="Times New Roman"/>
          <w:sz w:val="24"/>
          <w:szCs w:val="24"/>
          <w:lang w:val="en-US" w:eastAsia="ru-RU"/>
        </w:rPr>
        <w:t xml:space="preserve"> Айгуль Гайсовна, Лауреат в номинации «Творческий учитель» муниципального конкурса «Учитель года - 2019»;</w:t>
      </w:r>
    </w:p>
    <w:p w14:paraId="40A92852">
      <w:pPr>
        <w:spacing w:after="0"/>
        <w:rPr>
          <w:rFonts w:hint="default" w:eastAsia="Times New Roman" w:cs="Times New Roman"/>
          <w:sz w:val="24"/>
          <w:szCs w:val="24"/>
          <w:lang w:val="en-US" w:eastAsia="ru-RU"/>
        </w:rPr>
      </w:pPr>
      <w:r>
        <w:rPr>
          <w:rFonts w:eastAsia="Times New Roman" w:cs="Times New Roman"/>
          <w:sz w:val="24"/>
          <w:szCs w:val="24"/>
          <w:lang w:val="tt-RU" w:eastAsia="ru-RU"/>
        </w:rPr>
        <w:t>Халиуллина</w:t>
      </w:r>
      <w:r>
        <w:rPr>
          <w:rFonts w:hint="default" w:eastAsia="Times New Roman" w:cs="Times New Roman"/>
          <w:sz w:val="24"/>
          <w:szCs w:val="24"/>
          <w:lang w:val="en-US" w:eastAsia="ru-RU"/>
        </w:rPr>
        <w:t xml:space="preserve"> Марина Вячеславовна, Лауреат в номинации «Педагогический дебют» муниципального конкурса «Учитель года - 2018»;</w:t>
      </w:r>
    </w:p>
    <w:p w14:paraId="7807680E">
      <w:pPr>
        <w:spacing w:after="0"/>
        <w:rPr>
          <w:rFonts w:hint="default" w:eastAsia="Times New Roman" w:cs="Times New Roman"/>
          <w:sz w:val="24"/>
          <w:szCs w:val="24"/>
          <w:lang w:val="en-US" w:eastAsia="ru-RU"/>
        </w:rPr>
      </w:pPr>
      <w:r>
        <w:rPr>
          <w:rFonts w:eastAsia="Times New Roman" w:cs="Times New Roman"/>
          <w:sz w:val="24"/>
          <w:szCs w:val="24"/>
          <w:lang w:val="tt-RU" w:eastAsia="ru-RU"/>
        </w:rPr>
        <w:t>Сафина</w:t>
      </w:r>
      <w:r>
        <w:rPr>
          <w:rFonts w:hint="default" w:eastAsia="Times New Roman" w:cs="Times New Roman"/>
          <w:sz w:val="24"/>
          <w:szCs w:val="24"/>
          <w:lang w:val="tt-RU" w:eastAsia="ru-RU"/>
        </w:rPr>
        <w:t xml:space="preserve"> Эндже Саматовна, Победитель в номинации “Вдохновение</w:t>
      </w:r>
      <w:r>
        <w:rPr>
          <w:rFonts w:hint="default" w:eastAsia="Times New Roman" w:cs="Times New Roman"/>
          <w:sz w:val="24"/>
          <w:szCs w:val="24"/>
          <w:lang w:val="en-US" w:eastAsia="ru-RU"/>
        </w:rPr>
        <w:t xml:space="preserve"> и педагогический артистизм» на муниципальном этапе республиканского конкурса «Учитель года - 2018»;</w:t>
      </w:r>
    </w:p>
    <w:p w14:paraId="7805145A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Ахмитянова Флюра Рафгатовна, 2 место на муниципальном этапе республиканского конкурса "Учитель года - 2015"</w:t>
      </w:r>
    </w:p>
    <w:p w14:paraId="75EAC637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 Хузиева Гульнур Равилевна, 1 место на районном этапе "Учитель года - 2013",</w:t>
      </w:r>
    </w:p>
    <w:p w14:paraId="7C5BDA3D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Марданова Гульнар Хакимулловна, 1 место на районном этапе "Классный руководитель года - 2013",</w:t>
      </w:r>
    </w:p>
    <w:p w14:paraId="4652249D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Хузиева Гульнур Равилевна, 1 место на районном этапе республиканского конкурса "Мастер- класс учителей татарского языка и литературы", 2010 год,</w:t>
      </w:r>
    </w:p>
    <w:p w14:paraId="047EED8E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3AB6ED84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val="tt-RU" w:eastAsia="ru-RU"/>
        </w:rPr>
        <w:t>Сафина Эндже Саматовна, 1 место на республиканском конкурсе программ и методических разработок по профессиональной ориентации,</w:t>
      </w:r>
    </w:p>
    <w:p w14:paraId="16C2A225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 Марданова Гульнар Хакимулловна, 1 место в номинации "Лучшая презентация библиотекаря" на районном этапе "Библиотекарь года - 2009",</w:t>
      </w:r>
    </w:p>
    <w:p w14:paraId="43D319F7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Саляхова Хиндия Хидиятовна, 2 место на районном конкурсе "Лучшее портфолио учителей русского языка и литературы", 2009 год,</w:t>
      </w:r>
    </w:p>
    <w:p w14:paraId="1497FF3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Хузиева Гульнур Равиловна, 2 место на районном конкурсе "Лучший кабинет татарского языка и литературы", 2009 год,</w:t>
      </w:r>
    </w:p>
    <w:p w14:paraId="50A1B307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Мотыгуллина Расима Набеевна, 1 место в номинации "Моя малая Родина" Всероссийского  конкурса "Дети "Школы России", 2010 год.</w:t>
      </w:r>
    </w:p>
    <w:p w14:paraId="665DFAB8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Сафина Эндже Саматовна, финалист конкурса "Учитель года- 2012"</w:t>
      </w:r>
    </w:p>
    <w:p w14:paraId="3E684341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Ахмитянова Флюра Рафгатовна, призер конкурса "Учитель года-2015"</w:t>
      </w:r>
    </w:p>
    <w:p w14:paraId="40E8E95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Лотфуллина Айгуль Гайсовна, призер конкурса "Классный руководитель - 2017"</w:t>
      </w:r>
    </w:p>
    <w:p w14:paraId="424D329B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Коллектив МБОУ "Мульминская СОШ" занял 1 место в КВНе среди работников образования по Высокогорскому району. 2015 год.</w:t>
      </w:r>
    </w:p>
    <w:p w14:paraId="269B4964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Саляхов Рамиль Вакилович, участник зонального республиканского конкурса "Мужчина года- 2015"</w:t>
      </w:r>
    </w:p>
    <w:p w14:paraId="0B78DF6B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2E5B3614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Учреждение обеспечивает стабильное качество  результатов обучения и воспитания.</w:t>
      </w:r>
    </w:p>
    <w:p w14:paraId="5B6F6B4F">
      <w:pPr>
        <w:spacing w:after="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14:paraId="7FA97691">
      <w:pPr>
        <w:spacing w:after="0"/>
        <w:jc w:val="center"/>
        <w:rPr>
          <w:rFonts w:hint="default" w:eastAsia="Times New Roman" w:cs="Times New Roman"/>
          <w:b/>
          <w:bCs/>
          <w:sz w:val="24"/>
          <w:szCs w:val="24"/>
          <w:lang w:val="en-US"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МЕДАЛИСТЫ</w:t>
      </w:r>
    </w:p>
    <w:p w14:paraId="7C36724E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2009-2010 учебном году 3 выпускника школы были награждены серебряной медалью. </w:t>
      </w:r>
    </w:p>
    <w:p w14:paraId="4FCC20C2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2012-2013 учебном году 1 серебряный медалист (Гильмутдинова Алсу Маратовна) </w:t>
      </w:r>
    </w:p>
    <w:p w14:paraId="65118738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2013-2014 учебном году 2 золотых медалиста (Маликова Рания Ильшатовна, Хамитова Венера Хасановна)</w:t>
      </w:r>
    </w:p>
    <w:p w14:paraId="6C7D59E4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2014-2015 учебном году 2 золотых медалиста (Ишмуратова Рания Рафкатовна, Ишмуратов Раниль Рафкатович) </w:t>
      </w:r>
    </w:p>
    <w:p w14:paraId="1FEE64E9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2016-2017 учебном году 2 золотых медалиста (Салахутдинова Лилия Ренатовна, Шарафиева Диляра Дамировна)</w:t>
      </w:r>
    </w:p>
    <w:p w14:paraId="17A1F379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2017-2018 учебный год 3 золотых медалиста (Хуснутдинова Гулия Рашидовна, Ибатуллина Илюза Ильшатовна, Манапова Ханифа Зиннуровна)</w:t>
      </w:r>
    </w:p>
    <w:p w14:paraId="3B061E9B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2018-2019 учебный год 2 золотых медалиста (Ахмитянова Алина Мударисовна, Фаттахова Айсылу Рамилевна)</w:t>
      </w:r>
    </w:p>
    <w:p w14:paraId="74D0FC3E">
      <w:pPr>
        <w:spacing w:after="0"/>
        <w:rPr>
          <w:rFonts w:hint="default" w:eastAsia="Times New Roman" w:cs="Times New Roman"/>
          <w:sz w:val="24"/>
          <w:szCs w:val="24"/>
          <w:lang w:val="en-US"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2019-2020 учебный год 3 золотых медалиста (Ахмитянова Азалия Евгеньевна, Салахутдинова Алия Ренатовна, Сибгатуллин Булат Рашитович)</w:t>
      </w:r>
      <w:r>
        <w:rPr>
          <w:rFonts w:hint="default" w:eastAsia="Times New Roman" w:cs="Times New Roman"/>
          <w:sz w:val="24"/>
          <w:szCs w:val="24"/>
          <w:lang w:val="en-US" w:eastAsia="ru-RU"/>
        </w:rPr>
        <w:t>;</w:t>
      </w:r>
    </w:p>
    <w:p w14:paraId="581623D6">
      <w:pPr>
        <w:spacing w:after="0"/>
        <w:rPr>
          <w:rFonts w:hint="default" w:eastAsia="Times New Roman" w:cs="Times New Roman"/>
          <w:sz w:val="24"/>
          <w:szCs w:val="24"/>
          <w:lang w:val="en-US" w:eastAsia="ru-RU"/>
        </w:rPr>
      </w:pPr>
      <w:r>
        <w:rPr>
          <w:rFonts w:hint="default" w:eastAsia="Times New Roman" w:cs="Times New Roman"/>
          <w:sz w:val="24"/>
          <w:szCs w:val="24"/>
          <w:lang w:val="en-US" w:eastAsia="ru-RU"/>
        </w:rPr>
        <w:t>2020-2021 учебный год медалистов нет;</w:t>
      </w:r>
    </w:p>
    <w:p w14:paraId="3606BCBF">
      <w:pPr>
        <w:spacing w:after="0"/>
        <w:rPr>
          <w:rFonts w:hint="default" w:eastAsia="Times New Roman" w:cs="Times New Roman"/>
          <w:sz w:val="24"/>
          <w:szCs w:val="24"/>
          <w:lang w:val="en-US" w:eastAsia="ru-RU"/>
        </w:rPr>
      </w:pPr>
      <w:r>
        <w:rPr>
          <w:rFonts w:hint="default" w:eastAsia="Times New Roman" w:cs="Times New Roman"/>
          <w:sz w:val="24"/>
          <w:szCs w:val="24"/>
          <w:lang w:val="en-US" w:eastAsia="ru-RU"/>
        </w:rPr>
        <w:t>2021-2022 учебный год 1 золотой медалист (Минзаляева Гулина Айратовна)</w:t>
      </w:r>
    </w:p>
    <w:p w14:paraId="270DB2C7">
      <w:pPr>
        <w:spacing w:after="0"/>
        <w:rPr>
          <w:rFonts w:hint="default" w:eastAsia="Times New Roman" w:cs="Times New Roman"/>
          <w:sz w:val="24"/>
          <w:szCs w:val="24"/>
          <w:lang w:val="en-US" w:eastAsia="ru-RU"/>
        </w:rPr>
      </w:pPr>
      <w:r>
        <w:rPr>
          <w:rFonts w:hint="default" w:eastAsia="Times New Roman" w:cs="Times New Roman"/>
          <w:sz w:val="24"/>
          <w:szCs w:val="24"/>
          <w:lang w:val="en-US" w:eastAsia="ru-RU"/>
        </w:rPr>
        <w:t>2022-2023  учебный год 2 золотых медалиста (Ганиева Лилия Радиковна, Салахова Ралина Динаровна);</w:t>
      </w:r>
    </w:p>
    <w:p w14:paraId="00F351AE">
      <w:pPr>
        <w:spacing w:after="0"/>
        <w:rPr>
          <w:rFonts w:hint="default" w:eastAsia="Times New Roman" w:cs="Times New Roman"/>
          <w:sz w:val="24"/>
          <w:szCs w:val="24"/>
          <w:lang w:val="en-US" w:eastAsia="ru-RU"/>
        </w:rPr>
      </w:pPr>
      <w:r>
        <w:rPr>
          <w:rFonts w:hint="default" w:eastAsia="Times New Roman" w:cs="Times New Roman"/>
          <w:sz w:val="24"/>
          <w:szCs w:val="24"/>
          <w:lang w:val="en-US" w:eastAsia="ru-RU"/>
        </w:rPr>
        <w:t>2023-2024 учебный год 1 медалист 1 степени (золотой медалист) (Шарипов Ильназ Ильясович);</w:t>
      </w:r>
    </w:p>
    <w:p w14:paraId="2CDA5B58">
      <w:pPr>
        <w:spacing w:after="0"/>
        <w:rPr>
          <w:rFonts w:hint="default" w:eastAsia="Times New Roman" w:cs="Times New Roman"/>
          <w:sz w:val="24"/>
          <w:szCs w:val="24"/>
          <w:lang w:val="en-US" w:eastAsia="ru-RU"/>
        </w:rPr>
      </w:pPr>
      <w:r>
        <w:rPr>
          <w:rFonts w:hint="default" w:eastAsia="Times New Roman" w:cs="Times New Roman"/>
          <w:sz w:val="24"/>
          <w:szCs w:val="24"/>
          <w:lang w:val="en-US" w:eastAsia="ru-RU"/>
        </w:rPr>
        <w:t>2024-2025 учебный год 1 медалист 1 степени (золотой) ( Хайруллина Иркя Раилевна), 1 медалист 2 степени (серебряный) (Гатауллин Равиль Ильгамович)</w:t>
      </w:r>
    </w:p>
    <w:p w14:paraId="4A4F3390">
      <w:pPr>
        <w:spacing w:after="0"/>
        <w:rPr>
          <w:rFonts w:hint="default" w:eastAsia="Times New Roman" w:cs="Times New Roman"/>
          <w:sz w:val="24"/>
          <w:szCs w:val="24"/>
          <w:lang w:val="en-US" w:eastAsia="ru-RU"/>
        </w:rPr>
      </w:pPr>
    </w:p>
    <w:p w14:paraId="1069D1DC">
      <w:pPr>
        <w:spacing w:after="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Выпускники набравшие высокие баллы на ОГЭ</w:t>
      </w:r>
    </w:p>
    <w:p w14:paraId="738C62AE">
      <w:pPr>
        <w:spacing w:after="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</w:p>
    <w:tbl>
      <w:tblPr>
        <w:tblStyle w:val="3"/>
        <w:tblW w:w="946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70"/>
        <w:gridCol w:w="3260"/>
        <w:gridCol w:w="2835"/>
      </w:tblGrid>
      <w:tr w14:paraId="182363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A497CC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6053C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7A33D6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14:paraId="570D81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BF0906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2017 год, русский язык</w:t>
            </w:r>
          </w:p>
          <w:p w14:paraId="5BC9DC2E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2017 год, татарский язык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10C8F8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Ахмитянова Алина Мударисовна</w:t>
            </w:r>
          </w:p>
          <w:p w14:paraId="20FAC064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Ахмитянова Алина Мударисовна</w:t>
            </w:r>
          </w:p>
          <w:p w14:paraId="4EB37E31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FCEAAD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39 баллов (макс 39)</w:t>
            </w:r>
          </w:p>
          <w:p w14:paraId="3FC3D6A0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 баллов (макс 20)</w:t>
            </w:r>
          </w:p>
        </w:tc>
      </w:tr>
      <w:tr w14:paraId="4A1721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2FFEBA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2017 год, русский язык</w:t>
            </w:r>
          </w:p>
          <w:p w14:paraId="184BECC1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2017 год, информатика</w:t>
            </w:r>
          </w:p>
          <w:p w14:paraId="33C67105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2017 год, татарский язык</w:t>
            </w:r>
          </w:p>
          <w:p w14:paraId="5EEA9C8A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843E2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Фаттахова Айсылу Рамилевна</w:t>
            </w:r>
          </w:p>
          <w:p w14:paraId="1151978B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Фаттахова Айсылу Рамилевна</w:t>
            </w:r>
          </w:p>
          <w:p w14:paraId="022F718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Ганиева Адиля Фидаилевна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22630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39 баллов (макс.39)</w:t>
            </w:r>
          </w:p>
          <w:p w14:paraId="4F3E562B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22 балла (макс 22)</w:t>
            </w:r>
          </w:p>
          <w:p w14:paraId="257C90CE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 баллов (макс 20)</w:t>
            </w:r>
          </w:p>
          <w:p w14:paraId="36CBF8DE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CE455C0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567B48C4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1A9FE3F2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31343E0F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35FA9199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28AB4B64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7478CEC6">
      <w:pPr>
        <w:spacing w:after="0"/>
        <w:jc w:val="center"/>
        <w:rPr>
          <w:rFonts w:hint="default" w:eastAsia="Times New Roman" w:cs="Times New Roman"/>
          <w:b/>
          <w:bCs/>
          <w:sz w:val="24"/>
          <w:szCs w:val="24"/>
          <w:lang w:val="en-US"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ВЫСОКОБАЛЛЬНИКИ</w:t>
      </w:r>
      <w:r>
        <w:rPr>
          <w:rFonts w:hint="default" w:eastAsia="Times New Roman" w:cs="Times New Roman"/>
          <w:b/>
          <w:bCs/>
          <w:sz w:val="24"/>
          <w:szCs w:val="24"/>
          <w:lang w:val="en-US" w:eastAsia="ru-RU"/>
        </w:rPr>
        <w:t>. (</w:t>
      </w:r>
      <w:r>
        <w:rPr>
          <w:rFonts w:eastAsia="Times New Roman" w:cs="Times New Roman"/>
          <w:b/>
          <w:bCs/>
          <w:sz w:val="24"/>
          <w:szCs w:val="24"/>
          <w:lang w:eastAsia="ru-RU"/>
        </w:rPr>
        <w:t>Выпускники набравшие высокие баллы на ЕГЭ</w:t>
      </w:r>
      <w:r>
        <w:rPr>
          <w:rFonts w:hint="default" w:eastAsia="Times New Roman" w:cs="Times New Roman"/>
          <w:b/>
          <w:bCs/>
          <w:sz w:val="24"/>
          <w:szCs w:val="24"/>
          <w:lang w:val="en-US" w:eastAsia="ru-RU"/>
        </w:rPr>
        <w:t>)</w:t>
      </w:r>
    </w:p>
    <w:p w14:paraId="4DB76508">
      <w:pPr>
        <w:spacing w:after="0"/>
        <w:rPr>
          <w:rFonts w:hint="default" w:eastAsia="Times New Roman" w:cs="Times New Roman"/>
          <w:sz w:val="24"/>
          <w:szCs w:val="24"/>
          <w:lang w:val="en-US" w:eastAsia="ru-RU"/>
        </w:rPr>
      </w:pPr>
      <w:r>
        <w:rPr>
          <w:rFonts w:hint="default" w:eastAsia="Times New Roman" w:cs="Times New Roman"/>
          <w:sz w:val="24"/>
          <w:szCs w:val="24"/>
          <w:lang w:val="en-US" w:eastAsia="ru-RU"/>
        </w:rPr>
        <w:t>2025 год, Хайруллина Иркя Раилевна, русский язык,  86 баллов. Учитель Шарафиева Адиля Илхамовна</w:t>
      </w:r>
    </w:p>
    <w:p w14:paraId="791BCDF2">
      <w:pPr>
        <w:spacing w:after="0"/>
        <w:rPr>
          <w:rFonts w:hint="default" w:eastAsia="Times New Roman" w:cs="Times New Roman"/>
          <w:sz w:val="24"/>
          <w:szCs w:val="24"/>
          <w:lang w:val="en-US" w:eastAsia="ru-RU"/>
        </w:rPr>
      </w:pPr>
      <w:r>
        <w:rPr>
          <w:rFonts w:hint="default" w:eastAsia="Times New Roman" w:cs="Times New Roman"/>
          <w:sz w:val="24"/>
          <w:szCs w:val="24"/>
          <w:lang w:val="en-US" w:eastAsia="ru-RU"/>
        </w:rPr>
        <w:t>2024 год, Шарипов Ильназ Ильясович, русский язык, 94 балла. Учитель Шарафиева Адиля Илхамовна</w:t>
      </w:r>
    </w:p>
    <w:p w14:paraId="674A472B">
      <w:pPr>
        <w:spacing w:after="0"/>
        <w:rPr>
          <w:rFonts w:hint="default" w:eastAsia="Times New Roman" w:cs="Times New Roman"/>
          <w:sz w:val="24"/>
          <w:szCs w:val="24"/>
          <w:lang w:val="en-US" w:eastAsia="ru-RU"/>
        </w:rPr>
      </w:pPr>
      <w:r>
        <w:rPr>
          <w:rFonts w:hint="default" w:eastAsia="Times New Roman" w:cs="Times New Roman"/>
          <w:sz w:val="24"/>
          <w:szCs w:val="24"/>
          <w:lang w:val="en-US" w:eastAsia="ru-RU"/>
        </w:rPr>
        <w:t>2024 год, Шарипов Ильназ Ильясович, информатика, 90 баллов. Учитель Лотфуллина Айгуль Гайсовна.</w:t>
      </w:r>
    </w:p>
    <w:p w14:paraId="5E03D44C">
      <w:pPr>
        <w:spacing w:after="0"/>
        <w:rPr>
          <w:rFonts w:hint="default" w:eastAsia="Times New Roman" w:cs="Times New Roman"/>
          <w:sz w:val="24"/>
          <w:szCs w:val="24"/>
          <w:lang w:val="en-US" w:eastAsia="ru-RU"/>
        </w:rPr>
      </w:pPr>
      <w:r>
        <w:rPr>
          <w:rFonts w:hint="default" w:eastAsia="Times New Roman" w:cs="Times New Roman"/>
          <w:sz w:val="24"/>
          <w:szCs w:val="24"/>
          <w:lang w:val="en-US" w:eastAsia="ru-RU"/>
        </w:rPr>
        <w:t>2024 год, Шарипов Ильназ Ильясович, математика профильная, 84 балла. Учитель Гильманова Ризида Кашаповна</w:t>
      </w:r>
    </w:p>
    <w:p w14:paraId="617A01AD">
      <w:pPr>
        <w:spacing w:after="0"/>
        <w:rPr>
          <w:rFonts w:hint="default" w:eastAsia="Times New Roman" w:cs="Times New Roman"/>
          <w:sz w:val="24"/>
          <w:szCs w:val="24"/>
          <w:lang w:val="en-US" w:eastAsia="ru-RU"/>
        </w:rPr>
      </w:pPr>
      <w:r>
        <w:rPr>
          <w:rFonts w:hint="default" w:eastAsia="Times New Roman" w:cs="Times New Roman"/>
          <w:sz w:val="24"/>
          <w:szCs w:val="24"/>
          <w:lang w:val="en-US" w:eastAsia="ru-RU"/>
        </w:rPr>
        <w:t>2023 год, Ганиева Лилия Радиковна, русский язык, 93 балла. Учитель Саляхова Хиндия Хидиятовна</w:t>
      </w:r>
    </w:p>
    <w:p w14:paraId="68CA44A0">
      <w:pPr>
        <w:spacing w:after="0"/>
        <w:rPr>
          <w:rFonts w:hint="default" w:eastAsia="Times New Roman" w:cs="Times New Roman"/>
          <w:sz w:val="24"/>
          <w:szCs w:val="24"/>
          <w:lang w:val="en-US" w:eastAsia="ru-RU"/>
        </w:rPr>
      </w:pPr>
      <w:r>
        <w:rPr>
          <w:rFonts w:hint="default" w:eastAsia="Times New Roman" w:cs="Times New Roman"/>
          <w:sz w:val="24"/>
          <w:szCs w:val="24"/>
          <w:lang w:val="en-US" w:eastAsia="ru-RU"/>
        </w:rPr>
        <w:t>2023 год, Ганиева Лилия Радиковна, математика профильная, 86 баллов. Учитель Лотфуллина Айгуль Гайсовна</w:t>
      </w:r>
    </w:p>
    <w:p w14:paraId="30CC80A9">
      <w:pPr>
        <w:spacing w:after="0"/>
        <w:rPr>
          <w:rFonts w:hint="default" w:eastAsia="Times New Roman" w:cs="Times New Roman"/>
          <w:sz w:val="24"/>
          <w:szCs w:val="24"/>
          <w:lang w:val="en-US" w:eastAsia="ru-RU"/>
        </w:rPr>
      </w:pPr>
      <w:r>
        <w:rPr>
          <w:rFonts w:hint="default" w:eastAsia="Times New Roman" w:cs="Times New Roman"/>
          <w:sz w:val="24"/>
          <w:szCs w:val="24"/>
          <w:lang w:val="en-US" w:eastAsia="ru-RU"/>
        </w:rPr>
        <w:t>2023 год, Ганиева Лилия Радиковна, физика, 83 балла. Учитель Ахмитянова Флюра Рафгатовна</w:t>
      </w:r>
    </w:p>
    <w:p w14:paraId="0B32C04D">
      <w:pPr>
        <w:spacing w:after="0"/>
        <w:rPr>
          <w:rFonts w:hint="default" w:eastAsia="Times New Roman" w:cs="Times New Roman"/>
          <w:sz w:val="24"/>
          <w:szCs w:val="24"/>
          <w:lang w:val="en-US" w:eastAsia="ru-RU"/>
        </w:rPr>
      </w:pPr>
      <w:r>
        <w:rPr>
          <w:rFonts w:hint="default" w:eastAsia="Times New Roman" w:cs="Times New Roman"/>
          <w:sz w:val="24"/>
          <w:szCs w:val="24"/>
          <w:lang w:val="en-US" w:eastAsia="ru-RU"/>
        </w:rPr>
        <w:t>2023 год, Салахова Ралина Динаровна, русский язык, 81 балл. Учитель Саляхова Хиндия Хидиятовна</w:t>
      </w:r>
    </w:p>
    <w:p w14:paraId="62CAD5B2">
      <w:pPr>
        <w:spacing w:after="0"/>
        <w:rPr>
          <w:rFonts w:hint="default" w:eastAsia="Times New Roman" w:cs="Times New Roman"/>
          <w:sz w:val="24"/>
          <w:szCs w:val="24"/>
          <w:lang w:val="en-US" w:eastAsia="ru-RU"/>
        </w:rPr>
      </w:pPr>
      <w:r>
        <w:rPr>
          <w:rFonts w:hint="default" w:eastAsia="Times New Roman" w:cs="Times New Roman"/>
          <w:sz w:val="24"/>
          <w:szCs w:val="24"/>
          <w:lang w:val="en-US" w:eastAsia="ru-RU"/>
        </w:rPr>
        <w:t>2022 год, Минзаляева Гулина Айратовна, обществознание, 82 балла. Учитель гараев Нияз Масгутович</w:t>
      </w:r>
    </w:p>
    <w:p w14:paraId="67CDF26A">
      <w:pPr>
        <w:spacing w:after="0"/>
        <w:rPr>
          <w:rFonts w:hint="default" w:eastAsia="Times New Roman" w:cs="Times New Roman"/>
          <w:sz w:val="24"/>
          <w:szCs w:val="24"/>
          <w:lang w:val="en-US" w:eastAsia="ru-RU"/>
        </w:rPr>
      </w:pPr>
      <w:r>
        <w:rPr>
          <w:rFonts w:hint="default" w:eastAsia="Times New Roman" w:cs="Times New Roman"/>
          <w:sz w:val="24"/>
          <w:szCs w:val="24"/>
          <w:lang w:val="en-US" w:eastAsia="ru-RU"/>
        </w:rPr>
        <w:t>2022 год, Ганиев Айрат Радикович, русский язык, 80 баллов. Учитель Саляхова Хиндия Хидиятовна</w:t>
      </w:r>
    </w:p>
    <w:p w14:paraId="4BC390C2">
      <w:pPr>
        <w:spacing w:after="0"/>
        <w:rPr>
          <w:rFonts w:hint="default" w:eastAsia="Times New Roman" w:cs="Times New Roman"/>
          <w:sz w:val="24"/>
          <w:szCs w:val="24"/>
          <w:lang w:val="en-US" w:eastAsia="ru-RU"/>
        </w:rPr>
      </w:pPr>
      <w:r>
        <w:rPr>
          <w:rFonts w:hint="default" w:eastAsia="Times New Roman" w:cs="Times New Roman"/>
          <w:sz w:val="24"/>
          <w:szCs w:val="24"/>
          <w:lang w:val="en-US" w:eastAsia="ru-RU"/>
        </w:rPr>
        <w:t>2022 год, Замалиева Алина Алмазовна, 85 баллов. Учитель Саляхова Хиндия Хидиятовна</w:t>
      </w:r>
    </w:p>
    <w:p w14:paraId="59A17432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2020 год, Салахутдинова Алия Ренатовна, русский язык, 83 балла. Учитель Халиуллина Марина Вячеславовна</w:t>
      </w:r>
    </w:p>
    <w:p w14:paraId="21F37C28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2020 год, Салахутдинова Алия Ренатовна, обществознание, 82 балла. Учитель Гараев Нияз Масгутович</w:t>
      </w:r>
    </w:p>
    <w:p w14:paraId="14EEC3C8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2019 год, Ахмитянова Алина Мударисовна, русский язык, 94 балла. Учитель Саляхова Хиндия Хидиятовна</w:t>
      </w:r>
    </w:p>
    <w:p w14:paraId="26D97A71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2019 год, Ахмитянова Алина Мударисовна, математика, 94 балла. Учитель Гильманова Ризида Кашаповна</w:t>
      </w:r>
    </w:p>
    <w:p w14:paraId="003B1008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2019 год, Ахмитянова Алина Мударисовна, обществознание. Учитель Гараев Нияз Масгутович</w:t>
      </w:r>
    </w:p>
    <w:p w14:paraId="74E2A140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2018 год, Хуснутдинова Гулия Рашидовна, русский язык, 80 баллов. Учитель Халиуллина Марина Вячеславовна.</w:t>
      </w:r>
    </w:p>
    <w:p w14:paraId="355103BF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2017 год, Шарафиева Диляра Дамировна, русский язык, 83 балла. Учитель Саляхова Хиндия Хидиятовна</w:t>
      </w:r>
    </w:p>
    <w:p w14:paraId="0009830B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2017 год, Салахутдинова Лилия Ренатовна. русский язык, 81 балл. Учитель Саляхова Хиндия Хидиятовна</w:t>
      </w:r>
    </w:p>
    <w:p w14:paraId="07F4E982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2015 год, Садыкова Лилия Алмазовна, русский язык, 93 балла. Учитель Саляхова Хиндия Хидиятовна</w:t>
      </w:r>
    </w:p>
    <w:p w14:paraId="59AECFA8">
      <w:pPr>
        <w:spacing w:after="0"/>
        <w:rPr>
          <w:rFonts w:hint="default" w:eastAsia="Times New Roman" w:cs="Times New Roman"/>
          <w:sz w:val="24"/>
          <w:szCs w:val="24"/>
          <w:lang w:val="en-US"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2014 год, Хамитова Венера Хасановна, русский язык,  82 балла. Учитель Саляхова</w:t>
      </w:r>
      <w:r>
        <w:rPr>
          <w:rFonts w:hint="default" w:eastAsia="Times New Roman" w:cs="Times New Roman"/>
          <w:sz w:val="24"/>
          <w:szCs w:val="24"/>
          <w:lang w:val="en-US" w:eastAsia="ru-RU"/>
        </w:rPr>
        <w:t xml:space="preserve"> Хиндия Хидиятовна</w:t>
      </w:r>
    </w:p>
    <w:p w14:paraId="5A004F6E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4CB27EA7">
      <w:pPr>
        <w:spacing w:after="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14:paraId="3520F632">
      <w:pPr>
        <w:spacing w:after="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14:paraId="1F0F5173">
      <w:pPr>
        <w:spacing w:after="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14:paraId="113152CF">
      <w:pPr>
        <w:spacing w:after="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14:paraId="655CE19D">
      <w:pPr>
        <w:spacing w:after="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14:paraId="4FB5E57E">
      <w:pPr>
        <w:spacing w:after="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14:paraId="532FE465">
      <w:pPr>
        <w:spacing w:after="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14:paraId="0F616D1A">
      <w:pPr>
        <w:spacing w:after="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14:paraId="08E23385">
      <w:pPr>
        <w:spacing w:after="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Учащиеся нашей школы участвуют в</w:t>
      </w:r>
      <w:r>
        <w:rPr>
          <w:rFonts w:hint="default" w:eastAsia="Times New Roman" w:cs="Times New Roman"/>
          <w:b/>
          <w:bCs/>
          <w:sz w:val="24"/>
          <w:szCs w:val="24"/>
          <w:lang w:val="en-US" w:eastAsia="ru-RU"/>
        </w:rPr>
        <w:t xml:space="preserve"> предметных олимпиадах,</w:t>
      </w:r>
      <w:r>
        <w:rPr>
          <w:rFonts w:eastAsia="Times New Roman" w:cs="Times New Roman"/>
          <w:b/>
          <w:bCs/>
          <w:sz w:val="24"/>
          <w:szCs w:val="24"/>
          <w:lang w:eastAsia="ru-RU"/>
        </w:rPr>
        <w:t xml:space="preserve"> научно-практических конференциях районного, регионального, республиканского  уровней и показывают хорошие результаты.</w:t>
      </w:r>
    </w:p>
    <w:p w14:paraId="1443415F">
      <w:pPr>
        <w:spacing w:after="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14:paraId="0A66A649">
      <w:pPr>
        <w:spacing w:after="0"/>
        <w:jc w:val="both"/>
        <w:rPr>
          <w:rFonts w:hint="default" w:eastAsia="Times New Roman" w:cs="Times New Roman"/>
          <w:b/>
          <w:bCs/>
          <w:color w:val="auto"/>
          <w:sz w:val="24"/>
          <w:szCs w:val="24"/>
          <w:lang w:val="en-US" w:eastAsia="ru-RU"/>
        </w:rPr>
      </w:pPr>
      <w:r>
        <w:rPr>
          <w:rFonts w:hint="default" w:eastAsia="Times New Roman" w:cs="Times New Roman"/>
          <w:b/>
          <w:bCs/>
          <w:color w:val="auto"/>
          <w:sz w:val="24"/>
          <w:szCs w:val="24"/>
          <w:lang w:val="en-US" w:eastAsia="ru-RU"/>
        </w:rPr>
        <w:t xml:space="preserve"> В 2024-2025 учебном году  Международная олимпиада 1 место (1 ПРИЗЕР), Республиканское - 7 мест  ( 7 ПРИЗЕРОВ). ВСЕГО 8 мест.</w:t>
      </w:r>
    </w:p>
    <w:p w14:paraId="18D4E832">
      <w:pPr>
        <w:spacing w:after="0"/>
        <w:jc w:val="both"/>
        <w:rPr>
          <w:rFonts w:hint="default" w:eastAsia="Times New Roman" w:cs="Times New Roman"/>
          <w:b/>
          <w:bCs/>
          <w:color w:val="FF0000"/>
          <w:sz w:val="24"/>
          <w:szCs w:val="24"/>
          <w:lang w:val="en-US" w:eastAsia="ru-RU"/>
        </w:rPr>
      </w:pPr>
      <w:r>
        <w:rPr>
          <w:rFonts w:hint="default" w:eastAsia="Times New Roman" w:cs="Times New Roman"/>
          <w:color w:val="auto"/>
          <w:sz w:val="24"/>
          <w:szCs w:val="24"/>
          <w:lang w:val="en-US" w:eastAsia="ru-RU"/>
        </w:rPr>
        <w:t xml:space="preserve"> - </w:t>
      </w:r>
      <w:r>
        <w:rPr>
          <w:rFonts w:eastAsia="Times New Roman" w:cs="Times New Roman"/>
          <w:color w:val="auto"/>
          <w:sz w:val="24"/>
          <w:szCs w:val="24"/>
          <w:lang w:eastAsia="ru-RU"/>
        </w:rPr>
        <w:t>Борханова Сирина Ильдусовна, призер Международной олимпиады школьников по татарскому</w:t>
      </w:r>
      <w:r>
        <w:rPr>
          <w:rFonts w:hint="default" w:eastAsia="Times New Roman" w:cs="Times New Roman"/>
          <w:color w:val="auto"/>
          <w:sz w:val="24"/>
          <w:szCs w:val="24"/>
          <w:lang w:val="en-US" w:eastAsia="ru-RU"/>
        </w:rPr>
        <w:t xml:space="preserve"> языку</w:t>
      </w:r>
      <w:r>
        <w:rPr>
          <w:rFonts w:eastAsia="Times New Roman" w:cs="Times New Roman"/>
          <w:color w:val="auto"/>
          <w:sz w:val="24"/>
          <w:szCs w:val="24"/>
          <w:lang w:eastAsia="ru-RU"/>
        </w:rPr>
        <w:t>, 202</w:t>
      </w:r>
      <w:r>
        <w:rPr>
          <w:rFonts w:hint="default" w:eastAsia="Times New Roman" w:cs="Times New Roman"/>
          <w:color w:val="auto"/>
          <w:sz w:val="24"/>
          <w:szCs w:val="24"/>
          <w:lang w:val="en-US" w:eastAsia="ru-RU"/>
        </w:rPr>
        <w:t>5</w:t>
      </w:r>
      <w:r>
        <w:rPr>
          <w:rFonts w:eastAsia="Times New Roman" w:cs="Times New Roman"/>
          <w:color w:val="auto"/>
          <w:sz w:val="24"/>
          <w:szCs w:val="24"/>
          <w:lang w:eastAsia="ru-RU"/>
        </w:rPr>
        <w:t xml:space="preserve"> год</w:t>
      </w:r>
    </w:p>
    <w:p w14:paraId="50DA9A07">
      <w:pPr>
        <w:spacing w:after="0"/>
        <w:rPr>
          <w:rFonts w:eastAsia="Times New Roman" w:cs="Times New Roman"/>
          <w:color w:val="auto"/>
          <w:sz w:val="24"/>
          <w:szCs w:val="24"/>
          <w:lang w:val="tt-RU" w:eastAsia="ru-RU"/>
        </w:rPr>
      </w:pPr>
      <w:r>
        <w:rPr>
          <w:rFonts w:eastAsia="Times New Roman" w:cs="Times New Roman"/>
          <w:color w:val="auto"/>
          <w:sz w:val="24"/>
          <w:szCs w:val="24"/>
          <w:lang w:eastAsia="ru-RU"/>
        </w:rPr>
        <w:t xml:space="preserve">  </w:t>
      </w:r>
      <w:r>
        <w:rPr>
          <w:rFonts w:hint="default" w:eastAsia="Times New Roman" w:cs="Times New Roman"/>
          <w:color w:val="auto"/>
          <w:sz w:val="24"/>
          <w:szCs w:val="24"/>
          <w:lang w:val="en-US" w:eastAsia="ru-RU"/>
        </w:rPr>
        <w:t xml:space="preserve">- </w:t>
      </w:r>
      <w:r>
        <w:rPr>
          <w:rFonts w:eastAsia="Times New Roman" w:cs="Times New Roman"/>
          <w:color w:val="auto"/>
          <w:sz w:val="24"/>
          <w:szCs w:val="24"/>
          <w:lang w:eastAsia="ru-RU"/>
        </w:rPr>
        <w:t>Борханова Сирина Ильдусовна, призер республиканской олимпиады школьников по татарско</w:t>
      </w:r>
      <w:r>
        <w:rPr>
          <w:rFonts w:eastAsia="Times New Roman" w:cs="Times New Roman"/>
          <w:color w:val="auto"/>
          <w:sz w:val="24"/>
          <w:szCs w:val="24"/>
          <w:lang w:val="tt-RU" w:eastAsia="ru-RU"/>
        </w:rPr>
        <w:t xml:space="preserve">й </w:t>
      </w:r>
      <w:r>
        <w:rPr>
          <w:rFonts w:eastAsia="Times New Roman" w:cs="Times New Roman"/>
          <w:color w:val="auto"/>
          <w:sz w:val="24"/>
          <w:szCs w:val="24"/>
          <w:lang w:eastAsia="ru-RU"/>
        </w:rPr>
        <w:t>литературе, 202</w:t>
      </w:r>
      <w:r>
        <w:rPr>
          <w:rFonts w:hint="default" w:eastAsia="Times New Roman" w:cs="Times New Roman"/>
          <w:color w:val="auto"/>
          <w:sz w:val="24"/>
          <w:szCs w:val="24"/>
          <w:lang w:val="en-US" w:eastAsia="ru-RU"/>
        </w:rPr>
        <w:t>5</w:t>
      </w:r>
      <w:r>
        <w:rPr>
          <w:rFonts w:eastAsia="Times New Roman" w:cs="Times New Roman"/>
          <w:color w:val="auto"/>
          <w:sz w:val="24"/>
          <w:szCs w:val="24"/>
          <w:lang w:eastAsia="ru-RU"/>
        </w:rPr>
        <w:t xml:space="preserve"> год</w:t>
      </w:r>
      <w:r>
        <w:rPr>
          <w:rFonts w:eastAsia="Times New Roman" w:cs="Times New Roman"/>
          <w:color w:val="auto"/>
          <w:sz w:val="24"/>
          <w:szCs w:val="24"/>
          <w:lang w:val="tt-RU" w:eastAsia="ru-RU"/>
        </w:rPr>
        <w:t>.</w:t>
      </w:r>
    </w:p>
    <w:p w14:paraId="7414A206">
      <w:pPr>
        <w:spacing w:after="0"/>
        <w:rPr>
          <w:rFonts w:eastAsia="Times New Roman" w:cs="Times New Roman"/>
          <w:color w:val="auto"/>
          <w:sz w:val="24"/>
          <w:szCs w:val="24"/>
          <w:lang w:val="tt-RU" w:eastAsia="ru-RU"/>
        </w:rPr>
      </w:pPr>
      <w:r>
        <w:rPr>
          <w:rFonts w:eastAsia="Times New Roman" w:cs="Times New Roman"/>
          <w:color w:val="auto"/>
          <w:sz w:val="24"/>
          <w:szCs w:val="24"/>
          <w:lang w:eastAsia="ru-RU"/>
        </w:rPr>
        <w:t xml:space="preserve"> </w:t>
      </w:r>
      <w:r>
        <w:rPr>
          <w:rFonts w:hint="default" w:eastAsia="Times New Roman" w:cs="Times New Roman"/>
          <w:color w:val="auto"/>
          <w:sz w:val="24"/>
          <w:szCs w:val="24"/>
          <w:lang w:val="en-US" w:eastAsia="ru-RU"/>
        </w:rPr>
        <w:t xml:space="preserve">- </w:t>
      </w:r>
      <w:r>
        <w:rPr>
          <w:rFonts w:eastAsia="Times New Roman" w:cs="Times New Roman"/>
          <w:color w:val="auto"/>
          <w:sz w:val="24"/>
          <w:szCs w:val="24"/>
          <w:lang w:eastAsia="ru-RU"/>
        </w:rPr>
        <w:t>Борханова Сирина Ильдусовна, призер республиканской олимпиады школьников по татарскому</w:t>
      </w:r>
      <w:r>
        <w:rPr>
          <w:rFonts w:hint="default" w:eastAsia="Times New Roman" w:cs="Times New Roman"/>
          <w:color w:val="auto"/>
          <w:sz w:val="24"/>
          <w:szCs w:val="24"/>
          <w:lang w:val="en-US" w:eastAsia="ru-RU"/>
        </w:rPr>
        <w:t xml:space="preserve"> языку</w:t>
      </w:r>
      <w:r>
        <w:rPr>
          <w:rFonts w:eastAsia="Times New Roman" w:cs="Times New Roman"/>
          <w:color w:val="auto"/>
          <w:sz w:val="24"/>
          <w:szCs w:val="24"/>
          <w:lang w:eastAsia="ru-RU"/>
        </w:rPr>
        <w:t>, 202</w:t>
      </w:r>
      <w:r>
        <w:rPr>
          <w:rFonts w:hint="default" w:eastAsia="Times New Roman" w:cs="Times New Roman"/>
          <w:color w:val="auto"/>
          <w:sz w:val="24"/>
          <w:szCs w:val="24"/>
          <w:lang w:val="en-US" w:eastAsia="ru-RU"/>
        </w:rPr>
        <w:t>5</w:t>
      </w:r>
      <w:r>
        <w:rPr>
          <w:rFonts w:eastAsia="Times New Roman" w:cs="Times New Roman"/>
          <w:color w:val="auto"/>
          <w:sz w:val="24"/>
          <w:szCs w:val="24"/>
          <w:lang w:eastAsia="ru-RU"/>
        </w:rPr>
        <w:t xml:space="preserve"> год</w:t>
      </w:r>
      <w:r>
        <w:rPr>
          <w:rFonts w:eastAsia="Times New Roman" w:cs="Times New Roman"/>
          <w:color w:val="auto"/>
          <w:sz w:val="24"/>
          <w:szCs w:val="24"/>
          <w:lang w:val="tt-RU" w:eastAsia="ru-RU"/>
        </w:rPr>
        <w:t>.</w:t>
      </w:r>
    </w:p>
    <w:p w14:paraId="19E26CFF">
      <w:pPr>
        <w:spacing w:after="0"/>
        <w:rPr>
          <w:rFonts w:eastAsia="Times New Roman" w:cs="Times New Roman"/>
          <w:color w:val="auto"/>
          <w:sz w:val="24"/>
          <w:szCs w:val="24"/>
          <w:lang w:val="tt-RU" w:eastAsia="ru-RU"/>
        </w:rPr>
      </w:pPr>
      <w:r>
        <w:rPr>
          <w:rFonts w:hint="default" w:eastAsia="Times New Roman" w:cs="Times New Roman"/>
          <w:color w:val="auto"/>
          <w:sz w:val="24"/>
          <w:szCs w:val="24"/>
          <w:lang w:val="en-US" w:eastAsia="ru-RU"/>
        </w:rPr>
        <w:t>-</w:t>
      </w:r>
      <w:r>
        <w:rPr>
          <w:rFonts w:eastAsia="Times New Roman" w:cs="Times New Roman"/>
          <w:color w:val="auto"/>
          <w:sz w:val="24"/>
          <w:szCs w:val="24"/>
          <w:lang w:eastAsia="ru-RU"/>
        </w:rPr>
        <w:t xml:space="preserve"> Борханова Сирина Ильдусовна, призер республиканской олимпиады школьников по ОБЗР, 202</w:t>
      </w:r>
      <w:r>
        <w:rPr>
          <w:rFonts w:hint="default" w:eastAsia="Times New Roman" w:cs="Times New Roman"/>
          <w:color w:val="auto"/>
          <w:sz w:val="24"/>
          <w:szCs w:val="24"/>
          <w:lang w:val="en-US" w:eastAsia="ru-RU"/>
        </w:rPr>
        <w:t>5</w:t>
      </w:r>
      <w:r>
        <w:rPr>
          <w:rFonts w:eastAsia="Times New Roman" w:cs="Times New Roman"/>
          <w:color w:val="auto"/>
          <w:sz w:val="24"/>
          <w:szCs w:val="24"/>
          <w:lang w:eastAsia="ru-RU"/>
        </w:rPr>
        <w:t xml:space="preserve"> год</w:t>
      </w:r>
      <w:r>
        <w:rPr>
          <w:rFonts w:eastAsia="Times New Roman" w:cs="Times New Roman"/>
          <w:color w:val="auto"/>
          <w:sz w:val="24"/>
          <w:szCs w:val="24"/>
          <w:lang w:val="tt-RU" w:eastAsia="ru-RU"/>
        </w:rPr>
        <w:t>.</w:t>
      </w:r>
    </w:p>
    <w:p w14:paraId="3C5E1280">
      <w:pPr>
        <w:spacing w:after="0"/>
        <w:rPr>
          <w:rFonts w:eastAsia="Times New Roman" w:cs="Times New Roman"/>
          <w:color w:val="auto"/>
          <w:sz w:val="24"/>
          <w:szCs w:val="24"/>
          <w:lang w:val="tt-RU" w:eastAsia="ru-RU"/>
        </w:rPr>
      </w:pPr>
      <w:r>
        <w:rPr>
          <w:rFonts w:eastAsia="Times New Roman" w:cs="Times New Roman"/>
          <w:color w:val="FF0000"/>
          <w:sz w:val="24"/>
          <w:szCs w:val="24"/>
          <w:lang w:eastAsia="ru-RU"/>
        </w:rPr>
        <w:t xml:space="preserve"> </w:t>
      </w:r>
      <w:r>
        <w:rPr>
          <w:rFonts w:hint="default" w:eastAsia="Times New Roman" w:cs="Times New Roman"/>
          <w:color w:val="auto"/>
          <w:sz w:val="24"/>
          <w:szCs w:val="24"/>
          <w:lang w:val="en-US" w:eastAsia="ru-RU"/>
        </w:rPr>
        <w:t>- Абдуллина Камиля Рафиковна</w:t>
      </w:r>
      <w:r>
        <w:rPr>
          <w:rFonts w:eastAsia="Times New Roman" w:cs="Times New Roman"/>
          <w:color w:val="auto"/>
          <w:sz w:val="24"/>
          <w:szCs w:val="24"/>
          <w:lang w:eastAsia="ru-RU"/>
        </w:rPr>
        <w:t>, призер республиканской олимпиады школьников по ОБЗР, 202</w:t>
      </w:r>
      <w:r>
        <w:rPr>
          <w:rFonts w:hint="default" w:eastAsia="Times New Roman" w:cs="Times New Roman"/>
          <w:color w:val="auto"/>
          <w:sz w:val="24"/>
          <w:szCs w:val="24"/>
          <w:lang w:val="en-US" w:eastAsia="ru-RU"/>
        </w:rPr>
        <w:t>5</w:t>
      </w:r>
      <w:r>
        <w:rPr>
          <w:rFonts w:eastAsia="Times New Roman" w:cs="Times New Roman"/>
          <w:color w:val="auto"/>
          <w:sz w:val="24"/>
          <w:szCs w:val="24"/>
          <w:lang w:eastAsia="ru-RU"/>
        </w:rPr>
        <w:t xml:space="preserve"> год</w:t>
      </w:r>
      <w:r>
        <w:rPr>
          <w:rFonts w:eastAsia="Times New Roman" w:cs="Times New Roman"/>
          <w:color w:val="auto"/>
          <w:sz w:val="24"/>
          <w:szCs w:val="24"/>
          <w:lang w:val="tt-RU" w:eastAsia="ru-RU"/>
        </w:rPr>
        <w:t>.</w:t>
      </w:r>
    </w:p>
    <w:p w14:paraId="30A5EA81">
      <w:pPr>
        <w:spacing w:after="0"/>
        <w:rPr>
          <w:rFonts w:hint="default" w:eastAsia="Times New Roman" w:cs="Times New Roman"/>
          <w:color w:val="auto"/>
          <w:sz w:val="24"/>
          <w:szCs w:val="24"/>
          <w:lang w:val="en-US" w:eastAsia="ru-RU"/>
        </w:rPr>
      </w:pPr>
      <w:r>
        <w:rPr>
          <w:rFonts w:hint="default" w:eastAsia="Times New Roman" w:cs="Times New Roman"/>
          <w:color w:val="auto"/>
          <w:sz w:val="24"/>
          <w:szCs w:val="24"/>
          <w:lang w:val="en-US" w:eastAsia="ru-RU"/>
        </w:rPr>
        <w:t xml:space="preserve">- </w:t>
      </w:r>
      <w:r>
        <w:rPr>
          <w:rFonts w:eastAsia="Times New Roman" w:cs="Times New Roman"/>
          <w:color w:val="auto"/>
          <w:sz w:val="24"/>
          <w:szCs w:val="24"/>
          <w:lang w:val="tt-RU" w:eastAsia="ru-RU"/>
        </w:rPr>
        <w:t>Ахунзянова</w:t>
      </w:r>
      <w:r>
        <w:rPr>
          <w:rFonts w:hint="default" w:eastAsia="Times New Roman" w:cs="Times New Roman"/>
          <w:color w:val="auto"/>
          <w:sz w:val="24"/>
          <w:szCs w:val="24"/>
          <w:lang w:val="en-US" w:eastAsia="ru-RU"/>
        </w:rPr>
        <w:t xml:space="preserve"> Айзиля Даниловна, призер республиканской олимпиады школьников по татарскому языку, 2025 год.</w:t>
      </w:r>
    </w:p>
    <w:p w14:paraId="35054C57">
      <w:pPr>
        <w:spacing w:after="0"/>
        <w:rPr>
          <w:rFonts w:hint="default" w:eastAsia="Times New Roman" w:cs="Times New Roman"/>
          <w:color w:val="auto"/>
          <w:sz w:val="24"/>
          <w:szCs w:val="24"/>
          <w:lang w:val="en-US" w:eastAsia="ru-RU"/>
        </w:rPr>
      </w:pPr>
      <w:r>
        <w:rPr>
          <w:rFonts w:eastAsia="Times New Roman" w:cs="Times New Roman"/>
          <w:color w:val="auto"/>
          <w:sz w:val="24"/>
          <w:szCs w:val="24"/>
          <w:lang w:val="tt-RU" w:eastAsia="ru-RU"/>
        </w:rPr>
        <w:t>Ахунзянова</w:t>
      </w:r>
      <w:r>
        <w:rPr>
          <w:rFonts w:hint="default" w:eastAsia="Times New Roman" w:cs="Times New Roman"/>
          <w:color w:val="auto"/>
          <w:sz w:val="24"/>
          <w:szCs w:val="24"/>
          <w:lang w:val="en-US" w:eastAsia="ru-RU"/>
        </w:rPr>
        <w:t xml:space="preserve"> Розалина Даниловна, призер республиканской олимпиады школьников по татарскому языку, 2025 год.</w:t>
      </w:r>
    </w:p>
    <w:p w14:paraId="70934834">
      <w:pPr>
        <w:spacing w:after="0"/>
        <w:rPr>
          <w:rFonts w:hint="default" w:eastAsia="Times New Roman" w:cs="Times New Roman"/>
          <w:color w:val="auto"/>
          <w:sz w:val="24"/>
          <w:szCs w:val="24"/>
          <w:lang w:val="en-US" w:eastAsia="ru-RU"/>
        </w:rPr>
      </w:pPr>
      <w:r>
        <w:rPr>
          <w:rFonts w:hint="default" w:eastAsia="Times New Roman" w:cs="Times New Roman"/>
          <w:color w:val="auto"/>
          <w:sz w:val="24"/>
          <w:szCs w:val="24"/>
          <w:lang w:val="en-US" w:eastAsia="ru-RU"/>
        </w:rPr>
        <w:t xml:space="preserve">- </w:t>
      </w:r>
      <w:r>
        <w:rPr>
          <w:rFonts w:eastAsia="Times New Roman" w:cs="Times New Roman"/>
          <w:color w:val="auto"/>
          <w:sz w:val="24"/>
          <w:szCs w:val="24"/>
          <w:lang w:val="tt-RU" w:eastAsia="ru-RU"/>
        </w:rPr>
        <w:t>Ахунзянова</w:t>
      </w:r>
      <w:r>
        <w:rPr>
          <w:rFonts w:hint="default" w:eastAsia="Times New Roman" w:cs="Times New Roman"/>
          <w:color w:val="auto"/>
          <w:sz w:val="24"/>
          <w:szCs w:val="24"/>
          <w:lang w:val="en-US" w:eastAsia="ru-RU"/>
        </w:rPr>
        <w:t xml:space="preserve"> Айзиля Даниловна, призер республиканской олимпиады школьников по ОБЗР, 2025 год.</w:t>
      </w:r>
    </w:p>
    <w:p w14:paraId="3876FE53">
      <w:pPr>
        <w:spacing w:after="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14:paraId="069C01B2">
      <w:pPr>
        <w:spacing w:after="0"/>
        <w:jc w:val="both"/>
        <w:rPr>
          <w:rFonts w:hint="default" w:eastAsia="Times New Roman" w:cs="Times New Roman"/>
          <w:b/>
          <w:bCs/>
          <w:color w:val="auto"/>
          <w:sz w:val="24"/>
          <w:szCs w:val="24"/>
          <w:lang w:val="en-US" w:eastAsia="ru-RU"/>
        </w:rPr>
      </w:pPr>
      <w:r>
        <w:rPr>
          <w:rFonts w:hint="default" w:eastAsia="Times New Roman" w:cs="Times New Roman"/>
          <w:b/>
          <w:bCs/>
          <w:color w:val="auto"/>
          <w:sz w:val="24"/>
          <w:szCs w:val="24"/>
          <w:lang w:val="en-US" w:eastAsia="ru-RU"/>
        </w:rPr>
        <w:t xml:space="preserve"> В 2023-2024 учебном году  Международная олимпиада 3 место (3 ПРИЗЕРА), Республиканское - 6 мест  ( 6 ПРИЗЕРОВ). ВСЕГО 9 мест.</w:t>
      </w:r>
    </w:p>
    <w:p w14:paraId="7703FC25">
      <w:pPr>
        <w:spacing w:after="0"/>
        <w:rPr>
          <w:rFonts w:eastAsia="Times New Roman" w:cs="Times New Roman"/>
          <w:color w:val="auto"/>
          <w:sz w:val="24"/>
          <w:szCs w:val="24"/>
          <w:lang w:val="tt-RU" w:eastAsia="ru-RU"/>
        </w:rPr>
      </w:pPr>
      <w:r>
        <w:rPr>
          <w:rFonts w:eastAsia="Times New Roman" w:cs="Times New Roman"/>
          <w:color w:val="auto"/>
          <w:sz w:val="24"/>
          <w:szCs w:val="24"/>
          <w:lang w:eastAsia="ru-RU"/>
        </w:rPr>
        <w:t xml:space="preserve"> </w:t>
      </w:r>
      <w:r>
        <w:rPr>
          <w:rFonts w:hint="default" w:eastAsia="Times New Roman" w:cs="Times New Roman"/>
          <w:color w:val="auto"/>
          <w:sz w:val="24"/>
          <w:szCs w:val="24"/>
          <w:lang w:val="en-US" w:eastAsia="ru-RU"/>
        </w:rPr>
        <w:t xml:space="preserve">- </w:t>
      </w:r>
      <w:r>
        <w:rPr>
          <w:rFonts w:eastAsia="Times New Roman" w:cs="Times New Roman"/>
          <w:color w:val="auto"/>
          <w:sz w:val="24"/>
          <w:szCs w:val="24"/>
          <w:lang w:eastAsia="ru-RU"/>
        </w:rPr>
        <w:t>Борханова Сирина Ильдусовна, призер Международной олимпиады школьников по татарскому</w:t>
      </w:r>
      <w:r>
        <w:rPr>
          <w:rFonts w:hint="default" w:eastAsia="Times New Roman" w:cs="Times New Roman"/>
          <w:color w:val="auto"/>
          <w:sz w:val="24"/>
          <w:szCs w:val="24"/>
          <w:lang w:val="en-US" w:eastAsia="ru-RU"/>
        </w:rPr>
        <w:t xml:space="preserve"> языку</w:t>
      </w:r>
      <w:r>
        <w:rPr>
          <w:rFonts w:eastAsia="Times New Roman" w:cs="Times New Roman"/>
          <w:color w:val="auto"/>
          <w:sz w:val="24"/>
          <w:szCs w:val="24"/>
          <w:lang w:eastAsia="ru-RU"/>
        </w:rPr>
        <w:t>, 202</w:t>
      </w:r>
      <w:r>
        <w:rPr>
          <w:rFonts w:hint="default" w:eastAsia="Times New Roman" w:cs="Times New Roman"/>
          <w:color w:val="auto"/>
          <w:sz w:val="24"/>
          <w:szCs w:val="24"/>
          <w:lang w:val="en-US" w:eastAsia="ru-RU"/>
        </w:rPr>
        <w:t>4</w:t>
      </w:r>
      <w:r>
        <w:rPr>
          <w:rFonts w:eastAsia="Times New Roman" w:cs="Times New Roman"/>
          <w:color w:val="auto"/>
          <w:sz w:val="24"/>
          <w:szCs w:val="24"/>
          <w:lang w:eastAsia="ru-RU"/>
        </w:rPr>
        <w:t xml:space="preserve"> год</w:t>
      </w:r>
      <w:r>
        <w:rPr>
          <w:rFonts w:eastAsia="Times New Roman" w:cs="Times New Roman"/>
          <w:color w:val="auto"/>
          <w:sz w:val="24"/>
          <w:szCs w:val="24"/>
          <w:lang w:val="tt-RU" w:eastAsia="ru-RU"/>
        </w:rPr>
        <w:t>.</w:t>
      </w:r>
    </w:p>
    <w:p w14:paraId="621CC14D">
      <w:pPr>
        <w:spacing w:after="0"/>
        <w:rPr>
          <w:rFonts w:eastAsia="Times New Roman" w:cs="Times New Roman"/>
          <w:color w:val="auto"/>
          <w:sz w:val="24"/>
          <w:szCs w:val="24"/>
          <w:lang w:val="tt-RU" w:eastAsia="ru-RU"/>
        </w:rPr>
      </w:pPr>
      <w:r>
        <w:rPr>
          <w:rFonts w:eastAsia="Times New Roman" w:cs="Times New Roman"/>
          <w:color w:val="auto"/>
          <w:sz w:val="24"/>
          <w:szCs w:val="24"/>
          <w:lang w:eastAsia="ru-RU"/>
        </w:rPr>
        <w:t xml:space="preserve"> </w:t>
      </w:r>
      <w:r>
        <w:rPr>
          <w:rFonts w:hint="default" w:eastAsia="Times New Roman" w:cs="Times New Roman"/>
          <w:color w:val="auto"/>
          <w:sz w:val="24"/>
          <w:szCs w:val="24"/>
          <w:lang w:val="en-US" w:eastAsia="ru-RU"/>
        </w:rPr>
        <w:t>- Хайруллина Иркя Раилевна</w:t>
      </w:r>
      <w:r>
        <w:rPr>
          <w:rFonts w:eastAsia="Times New Roman" w:cs="Times New Roman"/>
          <w:color w:val="auto"/>
          <w:sz w:val="24"/>
          <w:szCs w:val="24"/>
          <w:lang w:eastAsia="ru-RU"/>
        </w:rPr>
        <w:t>, призер Международной олимпиады школьников по русскому</w:t>
      </w:r>
      <w:r>
        <w:rPr>
          <w:rFonts w:hint="default" w:eastAsia="Times New Roman" w:cs="Times New Roman"/>
          <w:color w:val="auto"/>
          <w:sz w:val="24"/>
          <w:szCs w:val="24"/>
          <w:lang w:val="en-US" w:eastAsia="ru-RU"/>
        </w:rPr>
        <w:t xml:space="preserve"> языку</w:t>
      </w:r>
      <w:r>
        <w:rPr>
          <w:rFonts w:eastAsia="Times New Roman" w:cs="Times New Roman"/>
          <w:color w:val="auto"/>
          <w:sz w:val="24"/>
          <w:szCs w:val="24"/>
          <w:lang w:eastAsia="ru-RU"/>
        </w:rPr>
        <w:t>, 202</w:t>
      </w:r>
      <w:r>
        <w:rPr>
          <w:rFonts w:hint="default" w:eastAsia="Times New Roman" w:cs="Times New Roman"/>
          <w:color w:val="auto"/>
          <w:sz w:val="24"/>
          <w:szCs w:val="24"/>
          <w:lang w:val="en-US" w:eastAsia="ru-RU"/>
        </w:rPr>
        <w:t>4</w:t>
      </w:r>
      <w:r>
        <w:rPr>
          <w:rFonts w:eastAsia="Times New Roman" w:cs="Times New Roman"/>
          <w:color w:val="auto"/>
          <w:sz w:val="24"/>
          <w:szCs w:val="24"/>
          <w:lang w:eastAsia="ru-RU"/>
        </w:rPr>
        <w:t xml:space="preserve"> год</w:t>
      </w:r>
      <w:r>
        <w:rPr>
          <w:rFonts w:eastAsia="Times New Roman" w:cs="Times New Roman"/>
          <w:color w:val="auto"/>
          <w:sz w:val="24"/>
          <w:szCs w:val="24"/>
          <w:lang w:val="tt-RU" w:eastAsia="ru-RU"/>
        </w:rPr>
        <w:t>.</w:t>
      </w:r>
    </w:p>
    <w:p w14:paraId="327CFE32">
      <w:pPr>
        <w:spacing w:after="0"/>
        <w:rPr>
          <w:rFonts w:eastAsia="Times New Roman" w:cs="Times New Roman"/>
          <w:color w:val="auto"/>
          <w:sz w:val="24"/>
          <w:szCs w:val="24"/>
          <w:lang w:val="tt-RU" w:eastAsia="ru-RU"/>
        </w:rPr>
      </w:pPr>
      <w:r>
        <w:rPr>
          <w:rFonts w:eastAsia="Times New Roman" w:cs="Times New Roman"/>
          <w:color w:val="auto"/>
          <w:sz w:val="24"/>
          <w:szCs w:val="24"/>
          <w:lang w:eastAsia="ru-RU"/>
        </w:rPr>
        <w:t xml:space="preserve"> </w:t>
      </w:r>
      <w:r>
        <w:rPr>
          <w:rFonts w:hint="default" w:eastAsia="Times New Roman" w:cs="Times New Roman"/>
          <w:color w:val="auto"/>
          <w:sz w:val="24"/>
          <w:szCs w:val="24"/>
          <w:lang w:val="en-US" w:eastAsia="ru-RU"/>
        </w:rPr>
        <w:t xml:space="preserve">- </w:t>
      </w:r>
      <w:r>
        <w:rPr>
          <w:rFonts w:eastAsia="Times New Roman" w:cs="Times New Roman"/>
          <w:color w:val="auto"/>
          <w:sz w:val="24"/>
          <w:szCs w:val="24"/>
          <w:lang w:eastAsia="ru-RU"/>
        </w:rPr>
        <w:t>Садыков</w:t>
      </w:r>
      <w:r>
        <w:rPr>
          <w:rFonts w:hint="default" w:eastAsia="Times New Roman" w:cs="Times New Roman"/>
          <w:color w:val="auto"/>
          <w:sz w:val="24"/>
          <w:szCs w:val="24"/>
          <w:lang w:val="en-US" w:eastAsia="ru-RU"/>
        </w:rPr>
        <w:t xml:space="preserve"> Тамерлан Айратович</w:t>
      </w:r>
      <w:r>
        <w:rPr>
          <w:rFonts w:eastAsia="Times New Roman" w:cs="Times New Roman"/>
          <w:color w:val="auto"/>
          <w:sz w:val="24"/>
          <w:szCs w:val="24"/>
          <w:lang w:eastAsia="ru-RU"/>
        </w:rPr>
        <w:t>, призер Международной олимпиады школьников по русскому</w:t>
      </w:r>
      <w:r>
        <w:rPr>
          <w:rFonts w:hint="default" w:eastAsia="Times New Roman" w:cs="Times New Roman"/>
          <w:color w:val="auto"/>
          <w:sz w:val="24"/>
          <w:szCs w:val="24"/>
          <w:lang w:val="en-US" w:eastAsia="ru-RU"/>
        </w:rPr>
        <w:t xml:space="preserve"> языку</w:t>
      </w:r>
      <w:r>
        <w:rPr>
          <w:rFonts w:eastAsia="Times New Roman" w:cs="Times New Roman"/>
          <w:color w:val="auto"/>
          <w:sz w:val="24"/>
          <w:szCs w:val="24"/>
          <w:lang w:eastAsia="ru-RU"/>
        </w:rPr>
        <w:t>, 202</w:t>
      </w:r>
      <w:r>
        <w:rPr>
          <w:rFonts w:hint="default" w:eastAsia="Times New Roman" w:cs="Times New Roman"/>
          <w:color w:val="auto"/>
          <w:sz w:val="24"/>
          <w:szCs w:val="24"/>
          <w:lang w:val="en-US" w:eastAsia="ru-RU"/>
        </w:rPr>
        <w:t>4</w:t>
      </w:r>
      <w:r>
        <w:rPr>
          <w:rFonts w:eastAsia="Times New Roman" w:cs="Times New Roman"/>
          <w:color w:val="auto"/>
          <w:sz w:val="24"/>
          <w:szCs w:val="24"/>
          <w:lang w:eastAsia="ru-RU"/>
        </w:rPr>
        <w:t xml:space="preserve"> год</w:t>
      </w:r>
      <w:r>
        <w:rPr>
          <w:rFonts w:eastAsia="Times New Roman" w:cs="Times New Roman"/>
          <w:color w:val="auto"/>
          <w:sz w:val="24"/>
          <w:szCs w:val="24"/>
          <w:lang w:val="tt-RU" w:eastAsia="ru-RU"/>
        </w:rPr>
        <w:t>.</w:t>
      </w:r>
    </w:p>
    <w:p w14:paraId="6F80069B">
      <w:pPr>
        <w:spacing w:after="0"/>
        <w:rPr>
          <w:rFonts w:eastAsia="Times New Roman" w:cs="Times New Roman"/>
          <w:color w:val="auto"/>
          <w:sz w:val="24"/>
          <w:szCs w:val="24"/>
          <w:lang w:val="tt-RU" w:eastAsia="ru-RU"/>
        </w:rPr>
      </w:pPr>
      <w:r>
        <w:rPr>
          <w:rFonts w:eastAsia="Times New Roman" w:cs="Times New Roman"/>
          <w:color w:val="auto"/>
          <w:sz w:val="24"/>
          <w:szCs w:val="24"/>
          <w:lang w:eastAsia="ru-RU"/>
        </w:rPr>
        <w:t xml:space="preserve"> </w:t>
      </w:r>
      <w:r>
        <w:rPr>
          <w:rFonts w:hint="default" w:eastAsia="Times New Roman" w:cs="Times New Roman"/>
          <w:color w:val="auto"/>
          <w:sz w:val="24"/>
          <w:szCs w:val="24"/>
          <w:lang w:val="en-US" w:eastAsia="ru-RU"/>
        </w:rPr>
        <w:t xml:space="preserve">- </w:t>
      </w:r>
      <w:r>
        <w:rPr>
          <w:rFonts w:eastAsia="Times New Roman" w:cs="Times New Roman"/>
          <w:color w:val="auto"/>
          <w:sz w:val="24"/>
          <w:szCs w:val="24"/>
          <w:lang w:eastAsia="ru-RU"/>
        </w:rPr>
        <w:t>Борханова Сирина Ильдусовна, призер республиканской олимпиады школьников по татарско</w:t>
      </w:r>
      <w:r>
        <w:rPr>
          <w:rFonts w:eastAsia="Times New Roman" w:cs="Times New Roman"/>
          <w:color w:val="auto"/>
          <w:sz w:val="24"/>
          <w:szCs w:val="24"/>
          <w:lang w:val="tt-RU" w:eastAsia="ru-RU"/>
        </w:rPr>
        <w:t xml:space="preserve">й </w:t>
      </w:r>
      <w:r>
        <w:rPr>
          <w:rFonts w:eastAsia="Times New Roman" w:cs="Times New Roman"/>
          <w:color w:val="auto"/>
          <w:sz w:val="24"/>
          <w:szCs w:val="24"/>
          <w:lang w:eastAsia="ru-RU"/>
        </w:rPr>
        <w:t>литературе, 202</w:t>
      </w:r>
      <w:r>
        <w:rPr>
          <w:rFonts w:hint="default" w:eastAsia="Times New Roman" w:cs="Times New Roman"/>
          <w:color w:val="auto"/>
          <w:sz w:val="24"/>
          <w:szCs w:val="24"/>
          <w:lang w:val="en-US" w:eastAsia="ru-RU"/>
        </w:rPr>
        <w:t>4</w:t>
      </w:r>
      <w:r>
        <w:rPr>
          <w:rFonts w:eastAsia="Times New Roman" w:cs="Times New Roman"/>
          <w:color w:val="auto"/>
          <w:sz w:val="24"/>
          <w:szCs w:val="24"/>
          <w:lang w:eastAsia="ru-RU"/>
        </w:rPr>
        <w:t xml:space="preserve"> год</w:t>
      </w:r>
      <w:r>
        <w:rPr>
          <w:rFonts w:eastAsia="Times New Roman" w:cs="Times New Roman"/>
          <w:color w:val="auto"/>
          <w:sz w:val="24"/>
          <w:szCs w:val="24"/>
          <w:lang w:val="tt-RU" w:eastAsia="ru-RU"/>
        </w:rPr>
        <w:t>.</w:t>
      </w:r>
    </w:p>
    <w:p w14:paraId="4972D397">
      <w:pPr>
        <w:spacing w:after="0"/>
        <w:rPr>
          <w:rFonts w:eastAsia="Times New Roman" w:cs="Times New Roman"/>
          <w:color w:val="auto"/>
          <w:sz w:val="24"/>
          <w:szCs w:val="24"/>
          <w:lang w:val="tt-RU" w:eastAsia="ru-RU"/>
        </w:rPr>
      </w:pPr>
      <w:r>
        <w:rPr>
          <w:rFonts w:eastAsia="Times New Roman" w:cs="Times New Roman"/>
          <w:color w:val="auto"/>
          <w:sz w:val="24"/>
          <w:szCs w:val="24"/>
          <w:lang w:eastAsia="ru-RU"/>
        </w:rPr>
        <w:t xml:space="preserve"> </w:t>
      </w:r>
      <w:r>
        <w:rPr>
          <w:rFonts w:hint="default" w:eastAsia="Times New Roman" w:cs="Times New Roman"/>
          <w:color w:val="auto"/>
          <w:sz w:val="24"/>
          <w:szCs w:val="24"/>
          <w:lang w:val="en-US" w:eastAsia="ru-RU"/>
        </w:rPr>
        <w:t xml:space="preserve">- </w:t>
      </w:r>
      <w:r>
        <w:rPr>
          <w:rFonts w:eastAsia="Times New Roman" w:cs="Times New Roman"/>
          <w:color w:val="auto"/>
          <w:sz w:val="24"/>
          <w:szCs w:val="24"/>
          <w:lang w:eastAsia="ru-RU"/>
        </w:rPr>
        <w:t>Борханова Сирина Ильдусовна, призер республиканской олимпиады школьников по татарскому</w:t>
      </w:r>
      <w:r>
        <w:rPr>
          <w:rFonts w:hint="default" w:eastAsia="Times New Roman" w:cs="Times New Roman"/>
          <w:color w:val="auto"/>
          <w:sz w:val="24"/>
          <w:szCs w:val="24"/>
          <w:lang w:val="en-US" w:eastAsia="ru-RU"/>
        </w:rPr>
        <w:t xml:space="preserve"> языку</w:t>
      </w:r>
      <w:r>
        <w:rPr>
          <w:rFonts w:eastAsia="Times New Roman" w:cs="Times New Roman"/>
          <w:color w:val="auto"/>
          <w:sz w:val="24"/>
          <w:szCs w:val="24"/>
          <w:lang w:eastAsia="ru-RU"/>
        </w:rPr>
        <w:t>, 202</w:t>
      </w:r>
      <w:r>
        <w:rPr>
          <w:rFonts w:hint="default" w:eastAsia="Times New Roman" w:cs="Times New Roman"/>
          <w:color w:val="auto"/>
          <w:sz w:val="24"/>
          <w:szCs w:val="24"/>
          <w:lang w:val="en-US" w:eastAsia="ru-RU"/>
        </w:rPr>
        <w:t>3</w:t>
      </w:r>
      <w:r>
        <w:rPr>
          <w:rFonts w:eastAsia="Times New Roman" w:cs="Times New Roman"/>
          <w:color w:val="auto"/>
          <w:sz w:val="24"/>
          <w:szCs w:val="24"/>
          <w:lang w:eastAsia="ru-RU"/>
        </w:rPr>
        <w:t xml:space="preserve"> год</w:t>
      </w:r>
      <w:r>
        <w:rPr>
          <w:rFonts w:eastAsia="Times New Roman" w:cs="Times New Roman"/>
          <w:color w:val="auto"/>
          <w:sz w:val="24"/>
          <w:szCs w:val="24"/>
          <w:lang w:val="tt-RU" w:eastAsia="ru-RU"/>
        </w:rPr>
        <w:t>.</w:t>
      </w:r>
    </w:p>
    <w:p w14:paraId="4265D158">
      <w:pPr>
        <w:spacing w:after="0"/>
        <w:rPr>
          <w:rFonts w:eastAsia="Times New Roman" w:cs="Times New Roman"/>
          <w:color w:val="auto"/>
          <w:sz w:val="24"/>
          <w:szCs w:val="24"/>
          <w:lang w:val="tt-RU" w:eastAsia="ru-RU"/>
        </w:rPr>
      </w:pPr>
      <w:r>
        <w:rPr>
          <w:rFonts w:hint="default" w:eastAsia="Times New Roman" w:cs="Times New Roman"/>
          <w:color w:val="auto"/>
          <w:sz w:val="24"/>
          <w:szCs w:val="24"/>
          <w:lang w:val="en-US" w:eastAsia="ru-RU"/>
        </w:rPr>
        <w:t>-</w:t>
      </w:r>
      <w:r>
        <w:rPr>
          <w:rFonts w:eastAsia="Times New Roman" w:cs="Times New Roman"/>
          <w:color w:val="auto"/>
          <w:sz w:val="24"/>
          <w:szCs w:val="24"/>
          <w:lang w:eastAsia="ru-RU"/>
        </w:rPr>
        <w:t xml:space="preserve"> Борханова Сирина Ильдусовна, призер республиканской олимпиады школьников по русской</w:t>
      </w:r>
      <w:r>
        <w:rPr>
          <w:rFonts w:hint="default" w:eastAsia="Times New Roman" w:cs="Times New Roman"/>
          <w:color w:val="auto"/>
          <w:sz w:val="24"/>
          <w:szCs w:val="24"/>
          <w:lang w:val="en-US" w:eastAsia="ru-RU"/>
        </w:rPr>
        <w:t xml:space="preserve"> литературе</w:t>
      </w:r>
      <w:r>
        <w:rPr>
          <w:rFonts w:eastAsia="Times New Roman" w:cs="Times New Roman"/>
          <w:color w:val="auto"/>
          <w:sz w:val="24"/>
          <w:szCs w:val="24"/>
          <w:lang w:eastAsia="ru-RU"/>
        </w:rPr>
        <w:t>, 202</w:t>
      </w:r>
      <w:r>
        <w:rPr>
          <w:rFonts w:hint="default" w:eastAsia="Times New Roman" w:cs="Times New Roman"/>
          <w:color w:val="auto"/>
          <w:sz w:val="24"/>
          <w:szCs w:val="24"/>
          <w:lang w:val="en-US" w:eastAsia="ru-RU"/>
        </w:rPr>
        <w:t>3</w:t>
      </w:r>
      <w:r>
        <w:rPr>
          <w:rFonts w:eastAsia="Times New Roman" w:cs="Times New Roman"/>
          <w:color w:val="auto"/>
          <w:sz w:val="24"/>
          <w:szCs w:val="24"/>
          <w:lang w:eastAsia="ru-RU"/>
        </w:rPr>
        <w:t xml:space="preserve"> год</w:t>
      </w:r>
      <w:r>
        <w:rPr>
          <w:rFonts w:eastAsia="Times New Roman" w:cs="Times New Roman"/>
          <w:color w:val="auto"/>
          <w:sz w:val="24"/>
          <w:szCs w:val="24"/>
          <w:lang w:val="tt-RU" w:eastAsia="ru-RU"/>
        </w:rPr>
        <w:t>.</w:t>
      </w:r>
    </w:p>
    <w:p w14:paraId="2F33C131">
      <w:pPr>
        <w:spacing w:after="0"/>
        <w:rPr>
          <w:rFonts w:eastAsia="Times New Roman" w:cs="Times New Roman"/>
          <w:color w:val="auto"/>
          <w:sz w:val="24"/>
          <w:szCs w:val="24"/>
          <w:lang w:val="tt-RU" w:eastAsia="ru-RU"/>
        </w:rPr>
      </w:pPr>
      <w:r>
        <w:rPr>
          <w:rFonts w:hint="default" w:eastAsia="Times New Roman" w:cs="Times New Roman"/>
          <w:color w:val="auto"/>
          <w:sz w:val="24"/>
          <w:szCs w:val="24"/>
          <w:lang w:val="en-US" w:eastAsia="ru-RU"/>
        </w:rPr>
        <w:t>-</w:t>
      </w:r>
      <w:r>
        <w:rPr>
          <w:rFonts w:eastAsia="Times New Roman" w:cs="Times New Roman"/>
          <w:color w:val="auto"/>
          <w:sz w:val="24"/>
          <w:szCs w:val="24"/>
          <w:lang w:eastAsia="ru-RU"/>
        </w:rPr>
        <w:t xml:space="preserve"> Борханова Сирина Ильдусовна, призер республиканской олимпиады школьников по ОБЖ, 202</w:t>
      </w:r>
      <w:r>
        <w:rPr>
          <w:rFonts w:hint="default" w:eastAsia="Times New Roman" w:cs="Times New Roman"/>
          <w:color w:val="auto"/>
          <w:sz w:val="24"/>
          <w:szCs w:val="24"/>
          <w:lang w:val="en-US" w:eastAsia="ru-RU"/>
        </w:rPr>
        <w:t>3</w:t>
      </w:r>
      <w:r>
        <w:rPr>
          <w:rFonts w:eastAsia="Times New Roman" w:cs="Times New Roman"/>
          <w:color w:val="auto"/>
          <w:sz w:val="24"/>
          <w:szCs w:val="24"/>
          <w:lang w:eastAsia="ru-RU"/>
        </w:rPr>
        <w:t xml:space="preserve"> год</w:t>
      </w:r>
      <w:r>
        <w:rPr>
          <w:rFonts w:eastAsia="Times New Roman" w:cs="Times New Roman"/>
          <w:color w:val="auto"/>
          <w:sz w:val="24"/>
          <w:szCs w:val="24"/>
          <w:lang w:val="tt-RU" w:eastAsia="ru-RU"/>
        </w:rPr>
        <w:t>.</w:t>
      </w:r>
    </w:p>
    <w:p w14:paraId="73729C84">
      <w:pPr>
        <w:spacing w:after="0"/>
        <w:rPr>
          <w:rFonts w:eastAsia="Times New Roman" w:cs="Times New Roman"/>
          <w:color w:val="auto"/>
          <w:sz w:val="24"/>
          <w:szCs w:val="24"/>
          <w:lang w:val="tt-RU" w:eastAsia="ru-RU"/>
        </w:rPr>
      </w:pPr>
      <w:r>
        <w:rPr>
          <w:rFonts w:eastAsia="Times New Roman" w:cs="Times New Roman"/>
          <w:color w:val="auto"/>
          <w:sz w:val="24"/>
          <w:szCs w:val="24"/>
          <w:lang w:eastAsia="ru-RU"/>
        </w:rPr>
        <w:t xml:space="preserve"> </w:t>
      </w:r>
      <w:r>
        <w:rPr>
          <w:rFonts w:hint="default" w:eastAsia="Times New Roman" w:cs="Times New Roman"/>
          <w:color w:val="auto"/>
          <w:sz w:val="24"/>
          <w:szCs w:val="24"/>
          <w:lang w:val="en-US" w:eastAsia="ru-RU"/>
        </w:rPr>
        <w:t>- Хайруллина Иркя Раилевна</w:t>
      </w:r>
      <w:r>
        <w:rPr>
          <w:rFonts w:eastAsia="Times New Roman" w:cs="Times New Roman"/>
          <w:color w:val="auto"/>
          <w:sz w:val="24"/>
          <w:szCs w:val="24"/>
          <w:lang w:eastAsia="ru-RU"/>
        </w:rPr>
        <w:t>, призер республиканской олимпиады школьников по русскому</w:t>
      </w:r>
      <w:r>
        <w:rPr>
          <w:rFonts w:hint="default" w:eastAsia="Times New Roman" w:cs="Times New Roman"/>
          <w:color w:val="auto"/>
          <w:sz w:val="24"/>
          <w:szCs w:val="24"/>
          <w:lang w:val="en-US" w:eastAsia="ru-RU"/>
        </w:rPr>
        <w:t xml:space="preserve"> языку</w:t>
      </w:r>
      <w:r>
        <w:rPr>
          <w:rFonts w:eastAsia="Times New Roman" w:cs="Times New Roman"/>
          <w:color w:val="auto"/>
          <w:sz w:val="24"/>
          <w:szCs w:val="24"/>
          <w:lang w:eastAsia="ru-RU"/>
        </w:rPr>
        <w:t>, 202</w:t>
      </w:r>
      <w:r>
        <w:rPr>
          <w:rFonts w:hint="default" w:eastAsia="Times New Roman" w:cs="Times New Roman"/>
          <w:color w:val="auto"/>
          <w:sz w:val="24"/>
          <w:szCs w:val="24"/>
          <w:lang w:val="en-US" w:eastAsia="ru-RU"/>
        </w:rPr>
        <w:t>4</w:t>
      </w:r>
      <w:r>
        <w:rPr>
          <w:rFonts w:eastAsia="Times New Roman" w:cs="Times New Roman"/>
          <w:color w:val="auto"/>
          <w:sz w:val="24"/>
          <w:szCs w:val="24"/>
          <w:lang w:eastAsia="ru-RU"/>
        </w:rPr>
        <w:t xml:space="preserve"> год</w:t>
      </w:r>
      <w:r>
        <w:rPr>
          <w:rFonts w:eastAsia="Times New Roman" w:cs="Times New Roman"/>
          <w:color w:val="auto"/>
          <w:sz w:val="24"/>
          <w:szCs w:val="24"/>
          <w:lang w:val="tt-RU" w:eastAsia="ru-RU"/>
        </w:rPr>
        <w:t>.</w:t>
      </w:r>
    </w:p>
    <w:p w14:paraId="4A522D6E">
      <w:pPr>
        <w:spacing w:after="0"/>
        <w:rPr>
          <w:rFonts w:hint="default" w:eastAsia="Times New Roman" w:cs="Times New Roman"/>
          <w:color w:val="auto"/>
          <w:sz w:val="24"/>
          <w:szCs w:val="24"/>
          <w:lang w:val="en-US" w:eastAsia="ru-RU"/>
        </w:rPr>
      </w:pPr>
      <w:r>
        <w:rPr>
          <w:rFonts w:hint="default" w:eastAsia="Times New Roman" w:cs="Times New Roman"/>
          <w:color w:val="auto"/>
          <w:sz w:val="24"/>
          <w:szCs w:val="24"/>
          <w:lang w:val="en-US" w:eastAsia="ru-RU"/>
        </w:rPr>
        <w:t xml:space="preserve">- </w:t>
      </w:r>
      <w:r>
        <w:rPr>
          <w:rFonts w:eastAsia="Times New Roman" w:cs="Times New Roman"/>
          <w:color w:val="auto"/>
          <w:sz w:val="24"/>
          <w:szCs w:val="24"/>
          <w:lang w:val="tt-RU" w:eastAsia="ru-RU"/>
        </w:rPr>
        <w:t>Гарафиев</w:t>
      </w:r>
      <w:r>
        <w:rPr>
          <w:rFonts w:hint="default" w:eastAsia="Times New Roman" w:cs="Times New Roman"/>
          <w:color w:val="auto"/>
          <w:sz w:val="24"/>
          <w:szCs w:val="24"/>
          <w:lang w:val="en-US" w:eastAsia="ru-RU"/>
        </w:rPr>
        <w:t xml:space="preserve"> Рузаль Рустамович, призер республиканской олимпиады школьников по ОБЖ, 2024 год.</w:t>
      </w:r>
    </w:p>
    <w:p w14:paraId="19C6917F">
      <w:pPr>
        <w:spacing w:after="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14:paraId="01E919E8">
      <w:pPr>
        <w:spacing w:after="0"/>
        <w:jc w:val="both"/>
        <w:rPr>
          <w:rFonts w:hint="default" w:eastAsia="Times New Roman" w:cs="Times New Roman"/>
          <w:b/>
          <w:bCs/>
          <w:sz w:val="24"/>
          <w:szCs w:val="24"/>
          <w:lang w:val="en-US" w:eastAsia="ru-RU"/>
        </w:rPr>
      </w:pPr>
      <w:r>
        <w:rPr>
          <w:rFonts w:hint="default" w:eastAsia="Times New Roman" w:cs="Times New Roman"/>
          <w:b/>
          <w:bCs/>
          <w:sz w:val="24"/>
          <w:szCs w:val="24"/>
          <w:lang w:val="en-US" w:eastAsia="ru-RU"/>
        </w:rPr>
        <w:t xml:space="preserve"> В 2022-2023 учебном году  Международная олимпиада 1 место (победитель), Республиканское - 8 мест (2 победителя, 6 призеров). ВСЕГО 9 мест.</w:t>
      </w:r>
    </w:p>
    <w:p w14:paraId="097E7BE4">
      <w:pPr>
        <w:spacing w:after="0"/>
        <w:rPr>
          <w:rFonts w:eastAsia="Times New Roman" w:cs="Times New Roman"/>
          <w:sz w:val="24"/>
          <w:szCs w:val="24"/>
          <w:lang w:val="tt-RU"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>
        <w:rPr>
          <w:rFonts w:hint="default" w:eastAsia="Times New Roman" w:cs="Times New Roman"/>
          <w:sz w:val="24"/>
          <w:szCs w:val="24"/>
          <w:lang w:val="en-US" w:eastAsia="ru-RU"/>
        </w:rPr>
        <w:t xml:space="preserve">- </w:t>
      </w:r>
      <w:r>
        <w:rPr>
          <w:rFonts w:eastAsia="Times New Roman" w:cs="Times New Roman"/>
          <w:sz w:val="24"/>
          <w:szCs w:val="24"/>
          <w:lang w:eastAsia="ru-RU"/>
        </w:rPr>
        <w:t>Борханова Сирина Ильдусовна, победитель Международной олимпиады школьников по татарскому</w:t>
      </w:r>
      <w:r>
        <w:rPr>
          <w:rFonts w:hint="default" w:eastAsia="Times New Roman" w:cs="Times New Roman"/>
          <w:sz w:val="24"/>
          <w:szCs w:val="24"/>
          <w:lang w:val="en-US" w:eastAsia="ru-RU"/>
        </w:rPr>
        <w:t xml:space="preserve"> языку</w:t>
      </w:r>
      <w:r>
        <w:rPr>
          <w:rFonts w:eastAsia="Times New Roman" w:cs="Times New Roman"/>
          <w:sz w:val="24"/>
          <w:szCs w:val="24"/>
          <w:lang w:eastAsia="ru-RU"/>
        </w:rPr>
        <w:t>, 202</w:t>
      </w:r>
      <w:r>
        <w:rPr>
          <w:rFonts w:hint="default" w:eastAsia="Times New Roman" w:cs="Times New Roman"/>
          <w:sz w:val="24"/>
          <w:szCs w:val="24"/>
          <w:lang w:val="en-US" w:eastAsia="ru-RU"/>
        </w:rPr>
        <w:t>3</w:t>
      </w:r>
      <w:r>
        <w:rPr>
          <w:rFonts w:eastAsia="Times New Roman" w:cs="Times New Roman"/>
          <w:sz w:val="24"/>
          <w:szCs w:val="24"/>
          <w:lang w:eastAsia="ru-RU"/>
        </w:rPr>
        <w:t xml:space="preserve"> год</w:t>
      </w:r>
      <w:r>
        <w:rPr>
          <w:rFonts w:eastAsia="Times New Roman" w:cs="Times New Roman"/>
          <w:sz w:val="24"/>
          <w:szCs w:val="24"/>
          <w:lang w:val="tt-RU" w:eastAsia="ru-RU"/>
        </w:rPr>
        <w:t>.</w:t>
      </w:r>
    </w:p>
    <w:p w14:paraId="4E8A2CA2">
      <w:pPr>
        <w:spacing w:after="0"/>
        <w:rPr>
          <w:rFonts w:eastAsia="Times New Roman" w:cs="Times New Roman"/>
          <w:sz w:val="24"/>
          <w:szCs w:val="24"/>
          <w:lang w:val="tt-RU"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>
        <w:rPr>
          <w:rFonts w:hint="default" w:eastAsia="Times New Roman" w:cs="Times New Roman"/>
          <w:sz w:val="24"/>
          <w:szCs w:val="24"/>
          <w:lang w:val="en-US" w:eastAsia="ru-RU"/>
        </w:rPr>
        <w:t xml:space="preserve">- </w:t>
      </w:r>
      <w:r>
        <w:rPr>
          <w:rFonts w:eastAsia="Times New Roman" w:cs="Times New Roman"/>
          <w:sz w:val="24"/>
          <w:szCs w:val="24"/>
          <w:lang w:eastAsia="ru-RU"/>
        </w:rPr>
        <w:t>Борханова Сирина Ильдусовна, победитель республиканской олимпиады школьников по татарско</w:t>
      </w:r>
      <w:r>
        <w:rPr>
          <w:rFonts w:eastAsia="Times New Roman" w:cs="Times New Roman"/>
          <w:sz w:val="24"/>
          <w:szCs w:val="24"/>
          <w:lang w:val="tt-RU" w:eastAsia="ru-RU"/>
        </w:rPr>
        <w:t xml:space="preserve">й </w:t>
      </w:r>
      <w:r>
        <w:rPr>
          <w:rFonts w:eastAsia="Times New Roman" w:cs="Times New Roman"/>
          <w:sz w:val="24"/>
          <w:szCs w:val="24"/>
          <w:lang w:eastAsia="ru-RU"/>
        </w:rPr>
        <w:t>литературе, 202</w:t>
      </w:r>
      <w:r>
        <w:rPr>
          <w:rFonts w:hint="default" w:eastAsia="Times New Roman" w:cs="Times New Roman"/>
          <w:sz w:val="24"/>
          <w:szCs w:val="24"/>
          <w:lang w:val="en-US" w:eastAsia="ru-RU"/>
        </w:rPr>
        <w:t>3</w:t>
      </w:r>
      <w:r>
        <w:rPr>
          <w:rFonts w:eastAsia="Times New Roman" w:cs="Times New Roman"/>
          <w:sz w:val="24"/>
          <w:szCs w:val="24"/>
          <w:lang w:eastAsia="ru-RU"/>
        </w:rPr>
        <w:t xml:space="preserve"> год</w:t>
      </w:r>
      <w:r>
        <w:rPr>
          <w:rFonts w:eastAsia="Times New Roman" w:cs="Times New Roman"/>
          <w:sz w:val="24"/>
          <w:szCs w:val="24"/>
          <w:lang w:val="tt-RU" w:eastAsia="ru-RU"/>
        </w:rPr>
        <w:t>.</w:t>
      </w:r>
    </w:p>
    <w:p w14:paraId="56CDC8A8">
      <w:pPr>
        <w:spacing w:after="0"/>
        <w:rPr>
          <w:rFonts w:eastAsia="Times New Roman" w:cs="Times New Roman"/>
          <w:sz w:val="24"/>
          <w:szCs w:val="24"/>
          <w:lang w:val="tt-RU"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>
        <w:rPr>
          <w:rFonts w:hint="default" w:eastAsia="Times New Roman" w:cs="Times New Roman"/>
          <w:sz w:val="24"/>
          <w:szCs w:val="24"/>
          <w:lang w:val="en-US" w:eastAsia="ru-RU"/>
        </w:rPr>
        <w:t xml:space="preserve">- </w:t>
      </w:r>
      <w:r>
        <w:rPr>
          <w:rFonts w:eastAsia="Times New Roman" w:cs="Times New Roman"/>
          <w:sz w:val="24"/>
          <w:szCs w:val="24"/>
          <w:lang w:eastAsia="ru-RU"/>
        </w:rPr>
        <w:t>Борханова Сирина Ильдусовна, победитель республиканской олимпиады школьников по татарскому</w:t>
      </w:r>
      <w:r>
        <w:rPr>
          <w:rFonts w:hint="default" w:eastAsia="Times New Roman" w:cs="Times New Roman"/>
          <w:sz w:val="24"/>
          <w:szCs w:val="24"/>
          <w:lang w:val="en-US" w:eastAsia="ru-RU"/>
        </w:rPr>
        <w:t xml:space="preserve"> языку</w:t>
      </w:r>
      <w:r>
        <w:rPr>
          <w:rFonts w:eastAsia="Times New Roman" w:cs="Times New Roman"/>
          <w:sz w:val="24"/>
          <w:szCs w:val="24"/>
          <w:lang w:eastAsia="ru-RU"/>
        </w:rPr>
        <w:t>, 202</w:t>
      </w:r>
      <w:r>
        <w:rPr>
          <w:rFonts w:hint="default" w:eastAsia="Times New Roman" w:cs="Times New Roman"/>
          <w:sz w:val="24"/>
          <w:szCs w:val="24"/>
          <w:lang w:val="en-US" w:eastAsia="ru-RU"/>
        </w:rPr>
        <w:t>3</w:t>
      </w:r>
      <w:r>
        <w:rPr>
          <w:rFonts w:eastAsia="Times New Roman" w:cs="Times New Roman"/>
          <w:sz w:val="24"/>
          <w:szCs w:val="24"/>
          <w:lang w:eastAsia="ru-RU"/>
        </w:rPr>
        <w:t xml:space="preserve"> год</w:t>
      </w:r>
      <w:r>
        <w:rPr>
          <w:rFonts w:eastAsia="Times New Roman" w:cs="Times New Roman"/>
          <w:sz w:val="24"/>
          <w:szCs w:val="24"/>
          <w:lang w:val="tt-RU" w:eastAsia="ru-RU"/>
        </w:rPr>
        <w:t>.</w:t>
      </w:r>
    </w:p>
    <w:p w14:paraId="7FF87E07">
      <w:pPr>
        <w:spacing w:after="0"/>
        <w:rPr>
          <w:rFonts w:eastAsia="Times New Roman" w:cs="Times New Roman"/>
          <w:sz w:val="24"/>
          <w:szCs w:val="24"/>
          <w:lang w:val="tt-RU" w:eastAsia="ru-RU"/>
        </w:rPr>
      </w:pPr>
      <w:r>
        <w:rPr>
          <w:rFonts w:hint="default" w:eastAsia="Times New Roman" w:cs="Times New Roman"/>
          <w:sz w:val="24"/>
          <w:szCs w:val="24"/>
          <w:lang w:val="en-US" w:eastAsia="ru-RU"/>
        </w:rPr>
        <w:t>-</w:t>
      </w:r>
      <w:r>
        <w:rPr>
          <w:rFonts w:eastAsia="Times New Roman" w:cs="Times New Roman"/>
          <w:sz w:val="24"/>
          <w:szCs w:val="24"/>
          <w:lang w:eastAsia="ru-RU"/>
        </w:rPr>
        <w:t xml:space="preserve"> Борханова Сирина Ильдусовна, призер республиканской олимпиады школьников по русской</w:t>
      </w:r>
      <w:r>
        <w:rPr>
          <w:rFonts w:hint="default" w:eastAsia="Times New Roman" w:cs="Times New Roman"/>
          <w:sz w:val="24"/>
          <w:szCs w:val="24"/>
          <w:lang w:val="en-US" w:eastAsia="ru-RU"/>
        </w:rPr>
        <w:t xml:space="preserve"> литературе</w:t>
      </w:r>
      <w:r>
        <w:rPr>
          <w:rFonts w:eastAsia="Times New Roman" w:cs="Times New Roman"/>
          <w:sz w:val="24"/>
          <w:szCs w:val="24"/>
          <w:lang w:eastAsia="ru-RU"/>
        </w:rPr>
        <w:t>, 202</w:t>
      </w:r>
      <w:r>
        <w:rPr>
          <w:rFonts w:eastAsia="Times New Roman" w:cs="Times New Roman"/>
          <w:sz w:val="24"/>
          <w:szCs w:val="24"/>
          <w:lang w:val="tt-RU" w:eastAsia="ru-RU"/>
        </w:rPr>
        <w:t>2</w:t>
      </w:r>
      <w:r>
        <w:rPr>
          <w:rFonts w:eastAsia="Times New Roman" w:cs="Times New Roman"/>
          <w:sz w:val="24"/>
          <w:szCs w:val="24"/>
          <w:lang w:eastAsia="ru-RU"/>
        </w:rPr>
        <w:t xml:space="preserve"> год</w:t>
      </w:r>
      <w:r>
        <w:rPr>
          <w:rFonts w:eastAsia="Times New Roman" w:cs="Times New Roman"/>
          <w:sz w:val="24"/>
          <w:szCs w:val="24"/>
          <w:lang w:val="tt-RU" w:eastAsia="ru-RU"/>
        </w:rPr>
        <w:t>.</w:t>
      </w:r>
    </w:p>
    <w:p w14:paraId="564A2420">
      <w:pPr>
        <w:spacing w:after="0"/>
        <w:rPr>
          <w:rFonts w:eastAsia="Times New Roman" w:cs="Times New Roman"/>
          <w:sz w:val="24"/>
          <w:szCs w:val="24"/>
          <w:lang w:val="tt-RU" w:eastAsia="ru-RU"/>
        </w:rPr>
      </w:pPr>
      <w:r>
        <w:rPr>
          <w:rFonts w:hint="default" w:eastAsia="Times New Roman" w:cs="Times New Roman"/>
          <w:sz w:val="24"/>
          <w:szCs w:val="24"/>
          <w:lang w:val="en-US" w:eastAsia="ru-RU"/>
        </w:rPr>
        <w:t>-</w:t>
      </w:r>
      <w:r>
        <w:rPr>
          <w:rFonts w:eastAsia="Times New Roman" w:cs="Times New Roman"/>
          <w:sz w:val="24"/>
          <w:szCs w:val="24"/>
          <w:lang w:eastAsia="ru-RU"/>
        </w:rPr>
        <w:t xml:space="preserve"> Борханова Сирина Ильдусовна, призер республиканской олимпиады школьников по ОБЖ, 202</w:t>
      </w:r>
      <w:r>
        <w:rPr>
          <w:rFonts w:hint="default" w:eastAsia="Times New Roman" w:cs="Times New Roman"/>
          <w:sz w:val="24"/>
          <w:szCs w:val="24"/>
          <w:lang w:val="en-US" w:eastAsia="ru-RU"/>
        </w:rPr>
        <w:t>3</w:t>
      </w:r>
      <w:r>
        <w:rPr>
          <w:rFonts w:eastAsia="Times New Roman" w:cs="Times New Roman"/>
          <w:sz w:val="24"/>
          <w:szCs w:val="24"/>
          <w:lang w:eastAsia="ru-RU"/>
        </w:rPr>
        <w:t xml:space="preserve"> год</w:t>
      </w:r>
      <w:r>
        <w:rPr>
          <w:rFonts w:eastAsia="Times New Roman" w:cs="Times New Roman"/>
          <w:sz w:val="24"/>
          <w:szCs w:val="24"/>
          <w:lang w:val="tt-RU" w:eastAsia="ru-RU"/>
        </w:rPr>
        <w:t>.</w:t>
      </w:r>
    </w:p>
    <w:p w14:paraId="04B5D8E7">
      <w:pPr>
        <w:spacing w:after="0"/>
        <w:rPr>
          <w:rFonts w:hint="default" w:eastAsia="Times New Roman" w:cs="Times New Roman"/>
          <w:sz w:val="24"/>
          <w:szCs w:val="24"/>
          <w:lang w:val="en-US" w:eastAsia="ru-RU"/>
        </w:rPr>
      </w:pPr>
      <w:r>
        <w:rPr>
          <w:rFonts w:hint="default" w:eastAsia="Times New Roman" w:cs="Times New Roman"/>
          <w:sz w:val="24"/>
          <w:szCs w:val="24"/>
          <w:lang w:val="en-US" w:eastAsia="ru-RU"/>
        </w:rPr>
        <w:t xml:space="preserve">- </w:t>
      </w:r>
      <w:r>
        <w:rPr>
          <w:rFonts w:eastAsia="Times New Roman" w:cs="Times New Roman"/>
          <w:sz w:val="24"/>
          <w:szCs w:val="24"/>
          <w:lang w:val="tt-RU" w:eastAsia="ru-RU"/>
        </w:rPr>
        <w:t>Закирова</w:t>
      </w:r>
      <w:r>
        <w:rPr>
          <w:rFonts w:hint="default" w:eastAsia="Times New Roman" w:cs="Times New Roman"/>
          <w:sz w:val="24"/>
          <w:szCs w:val="24"/>
          <w:lang w:val="en-US" w:eastAsia="ru-RU"/>
        </w:rPr>
        <w:t xml:space="preserve"> Ризаля Рафаилевна, призер республиканской олимпиады школьников по ОБЖ, 2023 год.</w:t>
      </w:r>
    </w:p>
    <w:p w14:paraId="3389D091">
      <w:pPr>
        <w:spacing w:after="0"/>
        <w:rPr>
          <w:rFonts w:eastAsia="Times New Roman" w:cs="Times New Roman"/>
          <w:sz w:val="24"/>
          <w:szCs w:val="24"/>
          <w:lang w:val="tt-RU" w:eastAsia="ru-RU"/>
        </w:rPr>
      </w:pPr>
      <w:r>
        <w:rPr>
          <w:rFonts w:hint="default" w:eastAsia="Times New Roman" w:cs="Times New Roman"/>
          <w:sz w:val="24"/>
          <w:szCs w:val="24"/>
          <w:lang w:val="en-US" w:eastAsia="ru-RU"/>
        </w:rPr>
        <w:t>-</w:t>
      </w:r>
      <w:r>
        <w:rPr>
          <w:rFonts w:eastAsia="Times New Roman" w:cs="Times New Roman"/>
          <w:sz w:val="24"/>
          <w:szCs w:val="24"/>
          <w:lang w:eastAsia="ru-RU"/>
        </w:rPr>
        <w:t xml:space="preserve"> Ганиева</w:t>
      </w:r>
      <w:r>
        <w:rPr>
          <w:rFonts w:hint="default" w:eastAsia="Times New Roman" w:cs="Times New Roman"/>
          <w:sz w:val="24"/>
          <w:szCs w:val="24"/>
          <w:lang w:val="en-US" w:eastAsia="ru-RU"/>
        </w:rPr>
        <w:t xml:space="preserve"> Лилия Радиковна</w:t>
      </w:r>
      <w:r>
        <w:rPr>
          <w:rFonts w:eastAsia="Times New Roman" w:cs="Times New Roman"/>
          <w:sz w:val="24"/>
          <w:szCs w:val="24"/>
          <w:lang w:eastAsia="ru-RU"/>
        </w:rPr>
        <w:t>, призер</w:t>
      </w:r>
      <w:r>
        <w:rPr>
          <w:rFonts w:hint="default" w:eastAsia="Times New Roman" w:cs="Times New Roman"/>
          <w:sz w:val="24"/>
          <w:szCs w:val="24"/>
          <w:lang w:val="en-US" w:eastAsia="ru-RU"/>
        </w:rPr>
        <w:t xml:space="preserve"> республиканской</w:t>
      </w:r>
      <w:r>
        <w:rPr>
          <w:rFonts w:eastAsia="Times New Roman" w:cs="Times New Roman"/>
          <w:sz w:val="24"/>
          <w:szCs w:val="24"/>
          <w:lang w:eastAsia="ru-RU"/>
        </w:rPr>
        <w:t xml:space="preserve"> олимпиады школьников по татарскому</w:t>
      </w:r>
      <w:r>
        <w:rPr>
          <w:rFonts w:hint="default" w:eastAsia="Times New Roman" w:cs="Times New Roman"/>
          <w:sz w:val="24"/>
          <w:szCs w:val="24"/>
          <w:lang w:val="en-US" w:eastAsia="ru-RU"/>
        </w:rPr>
        <w:t xml:space="preserve"> языку,</w:t>
      </w:r>
      <w:r>
        <w:rPr>
          <w:rFonts w:eastAsia="Times New Roman" w:cs="Times New Roman"/>
          <w:sz w:val="24"/>
          <w:szCs w:val="24"/>
          <w:lang w:eastAsia="ru-RU"/>
        </w:rPr>
        <w:t xml:space="preserve"> 202</w:t>
      </w:r>
      <w:r>
        <w:rPr>
          <w:rFonts w:hint="default" w:eastAsia="Times New Roman" w:cs="Times New Roman"/>
          <w:sz w:val="24"/>
          <w:szCs w:val="24"/>
          <w:lang w:val="en-US" w:eastAsia="ru-RU"/>
        </w:rPr>
        <w:t>3</w:t>
      </w:r>
      <w:r>
        <w:rPr>
          <w:rFonts w:eastAsia="Times New Roman" w:cs="Times New Roman"/>
          <w:sz w:val="24"/>
          <w:szCs w:val="24"/>
          <w:lang w:eastAsia="ru-RU"/>
        </w:rPr>
        <w:t xml:space="preserve"> год</w:t>
      </w:r>
      <w:r>
        <w:rPr>
          <w:rFonts w:eastAsia="Times New Roman" w:cs="Times New Roman"/>
          <w:sz w:val="24"/>
          <w:szCs w:val="24"/>
          <w:lang w:val="tt-RU" w:eastAsia="ru-RU"/>
        </w:rPr>
        <w:t>.</w:t>
      </w:r>
    </w:p>
    <w:p w14:paraId="6EC2FF43">
      <w:pPr>
        <w:spacing w:after="0"/>
        <w:rPr>
          <w:rFonts w:eastAsia="Times New Roman" w:cs="Times New Roman"/>
          <w:sz w:val="24"/>
          <w:szCs w:val="24"/>
          <w:lang w:val="tt-RU" w:eastAsia="ru-RU"/>
        </w:rPr>
      </w:pPr>
      <w:r>
        <w:rPr>
          <w:rFonts w:hint="default" w:eastAsia="Times New Roman" w:cs="Times New Roman"/>
          <w:sz w:val="24"/>
          <w:szCs w:val="24"/>
          <w:lang w:val="en-US" w:eastAsia="ru-RU"/>
        </w:rPr>
        <w:t>-</w:t>
      </w:r>
      <w:r>
        <w:rPr>
          <w:rFonts w:eastAsia="Times New Roman" w:cs="Times New Roman"/>
          <w:sz w:val="24"/>
          <w:szCs w:val="24"/>
          <w:lang w:eastAsia="ru-RU"/>
        </w:rPr>
        <w:t xml:space="preserve"> Ганиева</w:t>
      </w:r>
      <w:r>
        <w:rPr>
          <w:rFonts w:hint="default" w:eastAsia="Times New Roman" w:cs="Times New Roman"/>
          <w:sz w:val="24"/>
          <w:szCs w:val="24"/>
          <w:lang w:val="en-US" w:eastAsia="ru-RU"/>
        </w:rPr>
        <w:t xml:space="preserve"> Лилия Радиковна</w:t>
      </w:r>
      <w:r>
        <w:rPr>
          <w:rFonts w:eastAsia="Times New Roman" w:cs="Times New Roman"/>
          <w:sz w:val="24"/>
          <w:szCs w:val="24"/>
          <w:lang w:eastAsia="ru-RU"/>
        </w:rPr>
        <w:t>, призер</w:t>
      </w:r>
      <w:r>
        <w:rPr>
          <w:rFonts w:hint="default" w:eastAsia="Times New Roman" w:cs="Times New Roman"/>
          <w:sz w:val="24"/>
          <w:szCs w:val="24"/>
          <w:lang w:val="en-US" w:eastAsia="ru-RU"/>
        </w:rPr>
        <w:t xml:space="preserve"> регионального этапа всероссийско</w:t>
      </w:r>
      <w:r>
        <w:rPr>
          <w:rFonts w:eastAsia="Times New Roman" w:cs="Times New Roman"/>
          <w:sz w:val="24"/>
          <w:szCs w:val="24"/>
          <w:lang w:eastAsia="ru-RU"/>
        </w:rPr>
        <w:t>й олимпиады школьников по ОБЖ</w:t>
      </w:r>
      <w:r>
        <w:rPr>
          <w:rFonts w:hint="default" w:eastAsia="Times New Roman" w:cs="Times New Roman"/>
          <w:sz w:val="24"/>
          <w:szCs w:val="24"/>
          <w:lang w:val="en-US" w:eastAsia="ru-RU"/>
        </w:rPr>
        <w:t>,</w:t>
      </w:r>
      <w:r>
        <w:rPr>
          <w:rFonts w:eastAsia="Times New Roman" w:cs="Times New Roman"/>
          <w:sz w:val="24"/>
          <w:szCs w:val="24"/>
          <w:lang w:eastAsia="ru-RU"/>
        </w:rPr>
        <w:t xml:space="preserve"> 202</w:t>
      </w:r>
      <w:r>
        <w:rPr>
          <w:rFonts w:hint="default" w:eastAsia="Times New Roman" w:cs="Times New Roman"/>
          <w:sz w:val="24"/>
          <w:szCs w:val="24"/>
          <w:lang w:val="en-US" w:eastAsia="ru-RU"/>
        </w:rPr>
        <w:t>3</w:t>
      </w:r>
      <w:r>
        <w:rPr>
          <w:rFonts w:eastAsia="Times New Roman" w:cs="Times New Roman"/>
          <w:sz w:val="24"/>
          <w:szCs w:val="24"/>
          <w:lang w:eastAsia="ru-RU"/>
        </w:rPr>
        <w:t xml:space="preserve"> год</w:t>
      </w:r>
      <w:r>
        <w:rPr>
          <w:rFonts w:eastAsia="Times New Roman" w:cs="Times New Roman"/>
          <w:sz w:val="24"/>
          <w:szCs w:val="24"/>
          <w:lang w:val="tt-RU" w:eastAsia="ru-RU"/>
        </w:rPr>
        <w:t>.</w:t>
      </w:r>
    </w:p>
    <w:p w14:paraId="438E2FBF">
      <w:pPr>
        <w:spacing w:after="0"/>
        <w:rPr>
          <w:rFonts w:eastAsia="Times New Roman" w:cs="Times New Roman"/>
          <w:sz w:val="24"/>
          <w:szCs w:val="24"/>
          <w:lang w:val="tt-RU" w:eastAsia="ru-RU"/>
        </w:rPr>
      </w:pPr>
      <w:r>
        <w:rPr>
          <w:rFonts w:hint="default" w:eastAsia="Times New Roman" w:cs="Times New Roman"/>
          <w:sz w:val="24"/>
          <w:szCs w:val="24"/>
          <w:lang w:val="en-US" w:eastAsia="ru-RU"/>
        </w:rPr>
        <w:t xml:space="preserve">- </w:t>
      </w:r>
      <w:r>
        <w:rPr>
          <w:rFonts w:eastAsia="Times New Roman" w:cs="Times New Roman"/>
          <w:sz w:val="24"/>
          <w:szCs w:val="24"/>
          <w:lang w:eastAsia="ru-RU"/>
        </w:rPr>
        <w:t>Гатауллин</w:t>
      </w:r>
      <w:r>
        <w:rPr>
          <w:rFonts w:hint="default" w:eastAsia="Times New Roman" w:cs="Times New Roman"/>
          <w:sz w:val="24"/>
          <w:szCs w:val="24"/>
          <w:lang w:val="en-US" w:eastAsia="ru-RU"/>
        </w:rPr>
        <w:t xml:space="preserve"> Равиль Ильгамович</w:t>
      </w:r>
      <w:r>
        <w:rPr>
          <w:rFonts w:eastAsia="Times New Roman" w:cs="Times New Roman"/>
          <w:sz w:val="24"/>
          <w:szCs w:val="24"/>
          <w:lang w:eastAsia="ru-RU"/>
        </w:rPr>
        <w:t>, призер</w:t>
      </w:r>
      <w:r>
        <w:rPr>
          <w:rFonts w:hint="default" w:eastAsia="Times New Roman" w:cs="Times New Roman"/>
          <w:sz w:val="24"/>
          <w:szCs w:val="24"/>
          <w:lang w:val="en-US" w:eastAsia="ru-RU"/>
        </w:rPr>
        <w:t xml:space="preserve"> регионального этапа всероссийско</w:t>
      </w:r>
      <w:r>
        <w:rPr>
          <w:rFonts w:eastAsia="Times New Roman" w:cs="Times New Roman"/>
          <w:sz w:val="24"/>
          <w:szCs w:val="24"/>
          <w:lang w:eastAsia="ru-RU"/>
        </w:rPr>
        <w:t>й олимпиады школьников по ОБЖ</w:t>
      </w:r>
      <w:r>
        <w:rPr>
          <w:rFonts w:hint="default" w:eastAsia="Times New Roman" w:cs="Times New Roman"/>
          <w:sz w:val="24"/>
          <w:szCs w:val="24"/>
          <w:lang w:val="en-US" w:eastAsia="ru-RU"/>
        </w:rPr>
        <w:t>,</w:t>
      </w:r>
      <w:r>
        <w:rPr>
          <w:rFonts w:eastAsia="Times New Roman" w:cs="Times New Roman"/>
          <w:sz w:val="24"/>
          <w:szCs w:val="24"/>
          <w:lang w:eastAsia="ru-RU"/>
        </w:rPr>
        <w:t xml:space="preserve"> 202</w:t>
      </w:r>
      <w:r>
        <w:rPr>
          <w:rFonts w:hint="default" w:eastAsia="Times New Roman" w:cs="Times New Roman"/>
          <w:sz w:val="24"/>
          <w:szCs w:val="24"/>
          <w:lang w:val="en-US" w:eastAsia="ru-RU"/>
        </w:rPr>
        <w:t>3</w:t>
      </w:r>
      <w:r>
        <w:rPr>
          <w:rFonts w:eastAsia="Times New Roman" w:cs="Times New Roman"/>
          <w:sz w:val="24"/>
          <w:szCs w:val="24"/>
          <w:lang w:eastAsia="ru-RU"/>
        </w:rPr>
        <w:t xml:space="preserve"> год</w:t>
      </w:r>
      <w:r>
        <w:rPr>
          <w:rFonts w:eastAsia="Times New Roman" w:cs="Times New Roman"/>
          <w:sz w:val="24"/>
          <w:szCs w:val="24"/>
          <w:lang w:val="tt-RU" w:eastAsia="ru-RU"/>
        </w:rPr>
        <w:t>.</w:t>
      </w:r>
    </w:p>
    <w:p w14:paraId="4EC30B83">
      <w:pPr>
        <w:spacing w:after="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14:paraId="20125436">
      <w:pPr>
        <w:spacing w:after="0"/>
        <w:jc w:val="center"/>
        <w:rPr>
          <w:rFonts w:hint="default" w:eastAsia="Times New Roman" w:cs="Times New Roman"/>
          <w:b/>
          <w:bCs/>
          <w:sz w:val="24"/>
          <w:szCs w:val="24"/>
          <w:lang w:val="en-US"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В</w:t>
      </w:r>
      <w:r>
        <w:rPr>
          <w:rFonts w:hint="default" w:eastAsia="Times New Roman" w:cs="Times New Roman"/>
          <w:b/>
          <w:bCs/>
          <w:sz w:val="24"/>
          <w:szCs w:val="24"/>
          <w:lang w:val="en-US" w:eastAsia="ru-RU"/>
        </w:rPr>
        <w:t xml:space="preserve"> 2021-2022 учебном году Международная олимпиада ГРАН - ПРИ 1, Республиканское - 6 мест (6 призеров). ВСЕГО 7 мест.</w:t>
      </w:r>
    </w:p>
    <w:p w14:paraId="41F9BE0E">
      <w:pPr>
        <w:spacing w:after="0"/>
        <w:rPr>
          <w:rFonts w:hint="default" w:eastAsia="Times New Roman" w:cs="Times New Roman"/>
          <w:b/>
          <w:bCs/>
          <w:sz w:val="24"/>
          <w:szCs w:val="24"/>
          <w:lang w:val="en-US"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- Минзаляева Гулина Айратовна, ГРАН</w:t>
      </w:r>
      <w:r>
        <w:rPr>
          <w:rFonts w:hint="default" w:eastAsia="Times New Roman" w:cs="Times New Roman"/>
          <w:sz w:val="24"/>
          <w:szCs w:val="24"/>
          <w:lang w:val="en-US" w:eastAsia="ru-RU"/>
        </w:rPr>
        <w:t>-ПРИ Международной</w:t>
      </w:r>
      <w:r>
        <w:rPr>
          <w:rFonts w:eastAsia="Times New Roman" w:cs="Times New Roman"/>
          <w:sz w:val="24"/>
          <w:szCs w:val="24"/>
          <w:lang w:eastAsia="ru-RU"/>
        </w:rPr>
        <w:t xml:space="preserve"> олимпиаде школьников по татарскому языку, 202</w:t>
      </w:r>
      <w:r>
        <w:rPr>
          <w:rFonts w:eastAsia="Times New Roman" w:cs="Times New Roman"/>
          <w:sz w:val="24"/>
          <w:szCs w:val="24"/>
          <w:lang w:val="tt-RU" w:eastAsia="ru-RU"/>
        </w:rPr>
        <w:t>2</w:t>
      </w:r>
      <w:r>
        <w:rPr>
          <w:rFonts w:eastAsia="Times New Roman" w:cs="Times New Roman"/>
          <w:sz w:val="24"/>
          <w:szCs w:val="24"/>
          <w:lang w:eastAsia="ru-RU"/>
        </w:rPr>
        <w:t xml:space="preserve"> год</w:t>
      </w:r>
      <w:r>
        <w:rPr>
          <w:rFonts w:hint="default" w:eastAsia="Times New Roman" w:cs="Times New Roman"/>
          <w:sz w:val="24"/>
          <w:szCs w:val="24"/>
          <w:lang w:val="en-US" w:eastAsia="ru-RU"/>
        </w:rPr>
        <w:t>.</w:t>
      </w:r>
    </w:p>
    <w:p w14:paraId="4C8265F6">
      <w:pPr>
        <w:spacing w:after="0"/>
        <w:jc w:val="both"/>
        <w:rPr>
          <w:rFonts w:eastAsia="Times New Roman" w:cs="Times New Roman"/>
          <w:sz w:val="24"/>
          <w:szCs w:val="24"/>
          <w:lang w:val="tt-RU"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- Борханова Сирина Ильдусовна, победитель республиканской олимпиады школьников по татарско</w:t>
      </w:r>
      <w:r>
        <w:rPr>
          <w:rFonts w:eastAsia="Times New Roman" w:cs="Times New Roman"/>
          <w:sz w:val="24"/>
          <w:szCs w:val="24"/>
          <w:lang w:val="tt-RU" w:eastAsia="ru-RU"/>
        </w:rPr>
        <w:t xml:space="preserve">й </w:t>
      </w:r>
      <w:r>
        <w:rPr>
          <w:rFonts w:eastAsia="Times New Roman" w:cs="Times New Roman"/>
          <w:sz w:val="24"/>
          <w:szCs w:val="24"/>
          <w:lang w:eastAsia="ru-RU"/>
        </w:rPr>
        <w:t>литературе, 202</w:t>
      </w:r>
      <w:r>
        <w:rPr>
          <w:rFonts w:eastAsia="Times New Roman" w:cs="Times New Roman"/>
          <w:sz w:val="24"/>
          <w:szCs w:val="24"/>
          <w:lang w:val="tt-RU" w:eastAsia="ru-RU"/>
        </w:rPr>
        <w:t>2</w:t>
      </w:r>
      <w:r>
        <w:rPr>
          <w:rFonts w:eastAsia="Times New Roman" w:cs="Times New Roman"/>
          <w:sz w:val="24"/>
          <w:szCs w:val="24"/>
          <w:lang w:eastAsia="ru-RU"/>
        </w:rPr>
        <w:t xml:space="preserve"> год</w:t>
      </w:r>
      <w:r>
        <w:rPr>
          <w:rFonts w:eastAsia="Times New Roman" w:cs="Times New Roman"/>
          <w:sz w:val="24"/>
          <w:szCs w:val="24"/>
          <w:lang w:val="tt-RU" w:eastAsia="ru-RU"/>
        </w:rPr>
        <w:t>.</w:t>
      </w:r>
    </w:p>
    <w:p w14:paraId="74FE2ADA">
      <w:pPr>
        <w:spacing w:after="0"/>
        <w:rPr>
          <w:rFonts w:hint="default" w:eastAsia="Times New Roman" w:cs="Times New Roman"/>
          <w:sz w:val="24"/>
          <w:szCs w:val="24"/>
          <w:lang w:val="en-US"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- Борханова Сирина Ильдусовна, победитель республиканской олимпиады школьников по русской литературе, 202</w:t>
      </w:r>
      <w:r>
        <w:rPr>
          <w:rFonts w:eastAsia="Times New Roman" w:cs="Times New Roman"/>
          <w:sz w:val="24"/>
          <w:szCs w:val="24"/>
          <w:lang w:val="tt-RU" w:eastAsia="ru-RU"/>
        </w:rPr>
        <w:t>2</w:t>
      </w:r>
      <w:r>
        <w:rPr>
          <w:rFonts w:eastAsia="Times New Roman" w:cs="Times New Roman"/>
          <w:sz w:val="24"/>
          <w:szCs w:val="24"/>
          <w:lang w:eastAsia="ru-RU"/>
        </w:rPr>
        <w:t xml:space="preserve"> год</w:t>
      </w:r>
      <w:r>
        <w:rPr>
          <w:rFonts w:hint="default" w:eastAsia="Times New Roman" w:cs="Times New Roman"/>
          <w:sz w:val="24"/>
          <w:szCs w:val="24"/>
          <w:lang w:val="en-US" w:eastAsia="ru-RU"/>
        </w:rPr>
        <w:t>.</w:t>
      </w:r>
    </w:p>
    <w:p w14:paraId="55BEE5FB">
      <w:pPr>
        <w:spacing w:after="0"/>
        <w:rPr>
          <w:rFonts w:hint="default" w:eastAsia="Times New Roman" w:cs="Times New Roman"/>
          <w:sz w:val="24"/>
          <w:szCs w:val="24"/>
          <w:lang w:val="en-US"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- Минзаляева Гулина Айратовна, призер республиканской олимпиады школьников по татарскому языку, 202</w:t>
      </w:r>
      <w:r>
        <w:rPr>
          <w:rFonts w:eastAsia="Times New Roman" w:cs="Times New Roman"/>
          <w:sz w:val="24"/>
          <w:szCs w:val="24"/>
          <w:lang w:val="tt-RU" w:eastAsia="ru-RU"/>
        </w:rPr>
        <w:t>2</w:t>
      </w:r>
      <w:r>
        <w:rPr>
          <w:rFonts w:eastAsia="Times New Roman" w:cs="Times New Roman"/>
          <w:sz w:val="24"/>
          <w:szCs w:val="24"/>
          <w:lang w:eastAsia="ru-RU"/>
        </w:rPr>
        <w:t xml:space="preserve"> год</w:t>
      </w:r>
      <w:r>
        <w:rPr>
          <w:rFonts w:hint="default" w:eastAsia="Times New Roman" w:cs="Times New Roman"/>
          <w:sz w:val="24"/>
          <w:szCs w:val="24"/>
          <w:lang w:val="en-US" w:eastAsia="ru-RU"/>
        </w:rPr>
        <w:t>.</w:t>
      </w:r>
    </w:p>
    <w:p w14:paraId="418E5B52">
      <w:pPr>
        <w:spacing w:after="0"/>
        <w:rPr>
          <w:rFonts w:hint="default" w:eastAsia="Times New Roman" w:cs="Times New Roman"/>
          <w:sz w:val="24"/>
          <w:szCs w:val="24"/>
          <w:lang w:val="en-US"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- Минзаляева Гулина Айратовна, призер республиканской олимпиады школьников по татарской литературе, 202</w:t>
      </w:r>
      <w:r>
        <w:rPr>
          <w:rFonts w:eastAsia="Times New Roman" w:cs="Times New Roman"/>
          <w:sz w:val="24"/>
          <w:szCs w:val="24"/>
          <w:lang w:val="tt-RU" w:eastAsia="ru-RU"/>
        </w:rPr>
        <w:t>2</w:t>
      </w:r>
      <w:r>
        <w:rPr>
          <w:rFonts w:eastAsia="Times New Roman" w:cs="Times New Roman"/>
          <w:sz w:val="24"/>
          <w:szCs w:val="24"/>
          <w:lang w:eastAsia="ru-RU"/>
        </w:rPr>
        <w:t xml:space="preserve"> год</w:t>
      </w:r>
      <w:r>
        <w:rPr>
          <w:rFonts w:hint="default" w:eastAsia="Times New Roman" w:cs="Times New Roman"/>
          <w:sz w:val="24"/>
          <w:szCs w:val="24"/>
          <w:lang w:val="en-US" w:eastAsia="ru-RU"/>
        </w:rPr>
        <w:t>.</w:t>
      </w:r>
    </w:p>
    <w:p w14:paraId="0D8A8551">
      <w:pPr>
        <w:spacing w:after="0"/>
        <w:rPr>
          <w:rFonts w:hint="default" w:eastAsia="Times New Roman" w:cs="Times New Roman"/>
          <w:sz w:val="24"/>
          <w:szCs w:val="24"/>
          <w:lang w:val="en-US"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- Ганиев  Айрат Радикович, призер республиканской олимпиады школьников по ОБЖ, 2022 год</w:t>
      </w:r>
      <w:r>
        <w:rPr>
          <w:rFonts w:hint="default" w:eastAsia="Times New Roman" w:cs="Times New Roman"/>
          <w:sz w:val="24"/>
          <w:szCs w:val="24"/>
          <w:lang w:val="en-US" w:eastAsia="ru-RU"/>
        </w:rPr>
        <w:t>.</w:t>
      </w:r>
    </w:p>
    <w:p w14:paraId="16292A4D">
      <w:pPr>
        <w:spacing w:after="0"/>
        <w:rPr>
          <w:rFonts w:hint="default" w:eastAsia="Times New Roman" w:cs="Times New Roman"/>
          <w:sz w:val="24"/>
          <w:szCs w:val="24"/>
          <w:lang w:val="en-US"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- Закирова Ризаля Рафаилевна, призер республиканской олимпиады школьников по ОБЖ, 2022 год</w:t>
      </w:r>
      <w:r>
        <w:rPr>
          <w:rFonts w:hint="default" w:eastAsia="Times New Roman" w:cs="Times New Roman"/>
          <w:sz w:val="24"/>
          <w:szCs w:val="24"/>
          <w:lang w:val="en-US" w:eastAsia="ru-RU"/>
        </w:rPr>
        <w:t>.</w:t>
      </w:r>
    </w:p>
    <w:p w14:paraId="2C81B856">
      <w:pPr>
        <w:spacing w:after="0"/>
        <w:jc w:val="center"/>
        <w:rPr>
          <w:rFonts w:hint="default" w:eastAsia="Times New Roman" w:cs="Times New Roman"/>
          <w:b/>
          <w:bCs/>
          <w:sz w:val="24"/>
          <w:szCs w:val="24"/>
          <w:lang w:val="en-US"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В</w:t>
      </w:r>
      <w:r>
        <w:rPr>
          <w:rFonts w:hint="default" w:eastAsia="Times New Roman" w:cs="Times New Roman"/>
          <w:b/>
          <w:bCs/>
          <w:sz w:val="24"/>
          <w:szCs w:val="24"/>
          <w:lang w:val="en-US" w:eastAsia="ru-RU"/>
        </w:rPr>
        <w:t xml:space="preserve"> 2020-2021 учебном году Международная олимпиада призер - 1, Республиканское - 3 мест (3 призера). ВСЕГО 4 места.</w:t>
      </w:r>
    </w:p>
    <w:p w14:paraId="0C7A2E89">
      <w:pPr>
        <w:spacing w:after="0"/>
        <w:rPr>
          <w:rFonts w:hint="default" w:eastAsia="Times New Roman" w:cs="Times New Roman"/>
          <w:sz w:val="24"/>
          <w:szCs w:val="24"/>
          <w:lang w:val="en-US" w:eastAsia="ru-RU"/>
        </w:rPr>
      </w:pPr>
    </w:p>
    <w:p w14:paraId="68DF3DC5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- Минзаляева Гулина Айратовна, призер Международной олимпиады по татарскому языку, 2021 год</w:t>
      </w:r>
    </w:p>
    <w:p w14:paraId="5751A135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_ Ганиева Лилия Радиковна, призер Республиканской олимпиады "Путь к олимпу" по физике, 2021 год</w:t>
      </w:r>
    </w:p>
    <w:p w14:paraId="71A244A5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bookmarkStart w:id="0" w:name="_Hlk96528585"/>
      <w:r>
        <w:rPr>
          <w:rFonts w:eastAsia="Times New Roman" w:cs="Times New Roman"/>
          <w:sz w:val="24"/>
          <w:szCs w:val="24"/>
          <w:lang w:eastAsia="ru-RU"/>
        </w:rPr>
        <w:t>- Борханова Сирина Ильдусовна, победитель республиканской олимпиады школьников по татарскому языку, 2021 год</w:t>
      </w:r>
    </w:p>
    <w:p w14:paraId="79305856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- Минзаляева Гулина Айратовна, призер республиканской олимпиады школьников по татарскому языку, 2021 год</w:t>
      </w:r>
    </w:p>
    <w:bookmarkEnd w:id="0"/>
    <w:p w14:paraId="4EB9D8BF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-Салахутдинова Алия Ренатовна, призер республиканской олимпиады школьников по татарскому языку, 2020 год</w:t>
      </w:r>
    </w:p>
    <w:p w14:paraId="4ABCFAD1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- Ганиев  Айрат Радикович, призер республиканской олимпиады школьников по ОБЖ, 2020 год</w:t>
      </w:r>
    </w:p>
    <w:p w14:paraId="4EEEFF30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- Ахмитянова Алина Мударисовна, призер республиканской олимпиады школьников по татарскому языку, 2019 год</w:t>
      </w:r>
    </w:p>
    <w:p w14:paraId="41C0B76B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- Ахмитянова Алина Мударисовна, призер Республиканской Игры "Умники и умницы", 2018 год.</w:t>
      </w:r>
    </w:p>
    <w:p w14:paraId="19495BB1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- Ахмитянова Алина Мударисовна, призер Международной олимпиады по русскому языку, 2018 год</w:t>
      </w:r>
    </w:p>
    <w:p w14:paraId="2E4F4448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- Ахмитянова Алина Мударисовна, Диплом 3 степени на VI Международной олимпиаде по татарскому языку, 2018 год</w:t>
      </w:r>
    </w:p>
    <w:p w14:paraId="31FB53BA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- Салахутдинова Алия Ренатовна, Диплом 1 степени на VI Международной олимпиады по татарскому языку, 2018 год.</w:t>
      </w:r>
    </w:p>
    <w:p w14:paraId="11C7CAAF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- Ахмитянова Алина Мударисовна, призер республиканской олимпиады школьников по литературе, 2018 год.</w:t>
      </w:r>
    </w:p>
    <w:p w14:paraId="38B75352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- Салахутдинова Алия Ренатовна, призер республиканской олимпиады школьников по татарской литературе, 2018 год.</w:t>
      </w:r>
    </w:p>
    <w:p w14:paraId="6C045005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- Салахова Ралина Динаровна, 1 место на муниципальном этапе НПК "Первые шаги в науку", 2018 год.</w:t>
      </w:r>
    </w:p>
    <w:p w14:paraId="7C7ECAD8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- Ахмитянова Алина Мударисовна, 3 место на муниципальном этапе НПК "Первые шаги в науку", 2017 год.</w:t>
      </w:r>
    </w:p>
    <w:p w14:paraId="2738CA90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- Фаттахова Айсылу Рамилевна, 3 место на муниципальном этапе НПК "Первые шаги в науку", 2017 год</w:t>
      </w:r>
    </w:p>
    <w:p w14:paraId="48BFC729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- Марданова Юлдуз Данилевна, 3 место на муниципальном этапе НПК "Первые шаги в науку", 2017 год.</w:t>
      </w:r>
    </w:p>
    <w:p w14:paraId="0048495D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- Ахмитянова Алина Мударисовна, призер республиканского этапа олимпиад школьников по литературе. 2017 год.</w:t>
      </w:r>
    </w:p>
    <w:p w14:paraId="7033239D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- Ахмитянова Алина Мударисовна, призер республиканского этапа олимпиады школьников по татарскому языку. 2017 год,</w:t>
      </w:r>
    </w:p>
    <w:p w14:paraId="74EA2C07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- Ахмитянова Алина Мударисовна, 2 место на муниципальном этапе республиканского конкурса сочинений "Мы -  патриоты России"</w:t>
      </w:r>
    </w:p>
    <w:p w14:paraId="56A809A5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- Марданова Юлдуз Данилевна, победитель муниципального конкурса "Первые шаги в науку" в номинации "Гуманитарные науки" , 2017 год,</w:t>
      </w:r>
    </w:p>
    <w:p w14:paraId="0786D796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- Гарафиев Рустам Русланович, призер Республиканского этапа олимпиады школьников по физической культуре, 2016 год,</w:t>
      </w:r>
    </w:p>
    <w:p w14:paraId="5B094465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- Ахмитянова Алина Мударисовна, Диплом 2 степени на республиканском конкурсе "Я выбираю село", 2015 год,</w:t>
      </w:r>
    </w:p>
    <w:p w14:paraId="0D91CBA8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- Валиуллина Лейсан Гумаровна, призер Республиканского этапа олимпиады по татарской литературе, 2012 год,</w:t>
      </w:r>
    </w:p>
    <w:p w14:paraId="2D3EB443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- Садыкова Лилия Алмазовна, призер Республиканского этапа олимпиады по русскому языку, 2015 год,</w:t>
      </w:r>
    </w:p>
    <w:p w14:paraId="59964C13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- Салихзянов Ришат Данисович, призер Республиканского этапа олимпиады по физической культуре, 2015 год,</w:t>
      </w:r>
    </w:p>
    <w:p w14:paraId="75F157A8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- Хакимуллин Фаниль Рамилевич, призер Республиканского соревнования по национальной борьбе- 2012 год,</w:t>
      </w:r>
    </w:p>
    <w:p w14:paraId="46BCB14E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- Шамсиева Гульдания Шаукатовна, призер Республиканского конкурса </w:t>
      </w:r>
      <w:r>
        <w:rPr>
          <w:rFonts w:eastAsia="Times New Roman" w:cs="Times New Roman"/>
          <w:sz w:val="24"/>
          <w:szCs w:val="24"/>
          <w:lang w:val="tt-RU" w:eastAsia="ru-RU"/>
        </w:rPr>
        <w:t>“Мужество останется в веках...”- 2013 год,</w:t>
      </w:r>
    </w:p>
    <w:p w14:paraId="4FEADF1E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- Хамитова Луиза Хасановна, лауреат </w:t>
      </w:r>
      <w:r>
        <w:rPr>
          <w:rFonts w:eastAsia="Times New Roman" w:cs="Times New Roman"/>
          <w:sz w:val="24"/>
          <w:szCs w:val="24"/>
          <w:lang w:val="tt-RU" w:eastAsia="ru-RU"/>
        </w:rPr>
        <w:t>Всероссийского конкурса “Ваш скромный труд цены не знает!”- 2013 год,</w:t>
      </w:r>
    </w:p>
    <w:p w14:paraId="007E5D51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val="tt-RU" w:eastAsia="ru-RU"/>
        </w:rPr>
        <w:t xml:space="preserve">-  Гилязов Данис Радикович победитель  Всероссийский конкурс детского творчества антикоррупционной направленности “Если хочешь быть честным – будь им!”- 2013 год, </w:t>
      </w:r>
    </w:p>
    <w:p w14:paraId="0ACE909F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val="tt-RU" w:eastAsia="ru-RU"/>
        </w:rPr>
        <w:t>-Хайрутдинова Алина Ильшатовна, Маликова Рания Ильшатовна, призеры Всероссийский конкурс детского творчества антикоррупционной направленности “Если хочешь быть честным – будь им!”- 2013 год,</w:t>
      </w:r>
    </w:p>
    <w:p w14:paraId="318ECCFA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val="tt-RU" w:eastAsia="ru-RU"/>
        </w:rPr>
        <w:t xml:space="preserve">- Шарафиева Алиса Ильхамовна, Гарифуллин Рафиль Газинурович - призеры </w:t>
      </w:r>
      <w:r>
        <w:rPr>
          <w:rFonts w:eastAsia="Times New Roman" w:cs="Times New Roman"/>
          <w:sz w:val="24"/>
          <w:szCs w:val="24"/>
          <w:lang w:eastAsia="ru-RU"/>
        </w:rPr>
        <w:t>Всероссийского интернет-олимпиады по физике- 2013 год.</w:t>
      </w:r>
    </w:p>
    <w:p w14:paraId="4E5A4E0D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-Фаттахова Айсылу Рамилевна, диплом 3 степени в  V республиканском конкурсе научно-исследовательских и проектных работ сельских учащихся "Я выбираю село" 2015 год. </w:t>
      </w:r>
    </w:p>
    <w:p w14:paraId="797125E5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- 7 класс, 3 место в республиканском соревновании  "Президентские состязания" 2015 год.</w:t>
      </w:r>
    </w:p>
    <w:p w14:paraId="04C7AA32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Активно внедряются инновационные процессы:</w:t>
      </w:r>
    </w:p>
    <w:p w14:paraId="7AD8F822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с 2020-2021 учебного года с 10 класса началось введение ФГОС СОО</w:t>
      </w:r>
    </w:p>
    <w:p w14:paraId="70B4247D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с 2015-2016 учебного года с 5 класса началось введение ФГОС ООО</w:t>
      </w:r>
    </w:p>
    <w:p w14:paraId="49E8BE3B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с 2011 - 2012 учебного года введены электронный журнал и электронные дневники.</w:t>
      </w:r>
    </w:p>
    <w:p w14:paraId="00D6A9CA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- охвачены разноуровневыми программами учащиеся 1-9 классов («Школа России», технология А.Рахимова) </w:t>
      </w:r>
    </w:p>
    <w:p w14:paraId="463C6161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- с 2011-2012 учебного года с 1 класса началось  обучение по УМК "Перспектива" в рамках введения ФГОС НОО.</w:t>
      </w:r>
    </w:p>
    <w:p w14:paraId="1570AC85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- активно используются компьютерные технологии учителями физики, химии, математики, истории, иностранного языка, татарского языка и литературы, русского языка и литературы,</w:t>
      </w:r>
    </w:p>
    <w:p w14:paraId="1E9726F0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- в 10-11 классах учителями математики применяются элементы лекционно-зачетной и модульной системы обучения,</w:t>
      </w:r>
    </w:p>
    <w:p w14:paraId="27BD76A4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- внедряются авторские образовательные и воспитательные программы, элективные курсы.</w:t>
      </w:r>
    </w:p>
    <w:p w14:paraId="2A7D46E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Материально-техническая база:</w:t>
      </w:r>
    </w:p>
    <w:p w14:paraId="2316A14E">
      <w:pPr>
        <w:spacing w:after="0"/>
        <w:outlineLvl w:val="2"/>
        <w:rPr>
          <w:rFonts w:hint="default" w:eastAsia="Times New Roman" w:cs="Times New Roman"/>
          <w:sz w:val="24"/>
          <w:szCs w:val="24"/>
          <w:lang w:val="en-US"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Муниципальное общеобразовательное учреждение МБОУ «Мульминская СОШ» расположено на общей территории площадью 1</w:t>
      </w:r>
      <w:r>
        <w:rPr>
          <w:rFonts w:hint="default" w:eastAsia="Times New Roman" w:cs="Times New Roman"/>
          <w:sz w:val="24"/>
          <w:szCs w:val="24"/>
          <w:lang w:val="en-US" w:eastAsia="ru-RU"/>
        </w:rPr>
        <w:t>970,5</w:t>
      </w:r>
      <w:r>
        <w:rPr>
          <w:rFonts w:eastAsia="Times New Roman" w:cs="Times New Roman"/>
          <w:sz w:val="24"/>
          <w:szCs w:val="24"/>
          <w:lang w:eastAsia="ru-RU"/>
        </w:rPr>
        <w:t xml:space="preserve"> кв.м.,  пришкольная площадь составляет 1,3 га.  Общая площадь территории, на которой  осуществляется учебно-воспитательный процесс, составляет  1</w:t>
      </w:r>
      <w:r>
        <w:rPr>
          <w:rFonts w:hint="default" w:eastAsia="Times New Roman" w:cs="Times New Roman"/>
          <w:sz w:val="24"/>
          <w:szCs w:val="24"/>
          <w:lang w:val="en-US" w:eastAsia="ru-RU"/>
        </w:rPr>
        <w:t xml:space="preserve">970,5 </w:t>
      </w:r>
      <w:r>
        <w:rPr>
          <w:rFonts w:eastAsia="Times New Roman" w:cs="Times New Roman"/>
          <w:sz w:val="24"/>
          <w:szCs w:val="24"/>
          <w:lang w:eastAsia="ru-RU"/>
        </w:rPr>
        <w:t>кв.м. На территории школы расположены спортивная площадка, хоккейная коробка, учебно-опытный пришкольный участок, стадион. </w:t>
      </w:r>
    </w:p>
    <w:p w14:paraId="3636F172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74D98085">
      <w:pPr>
        <w:spacing w:after="0"/>
        <w:ind w:left="432"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№ </w:t>
      </w:r>
      <w:r>
        <w:rPr>
          <w:rFonts w:hint="default" w:eastAsia="Times New Roman" w:cs="Times New Roman"/>
          <w:sz w:val="24"/>
          <w:szCs w:val="24"/>
          <w:lang w:val="en-US" w:eastAsia="ru-RU"/>
        </w:rPr>
        <w:t>29</w:t>
      </w:r>
      <w:r>
        <w:rPr>
          <w:rFonts w:eastAsia="Times New Roman" w:cs="Times New Roman"/>
          <w:sz w:val="24"/>
          <w:szCs w:val="24"/>
          <w:lang w:eastAsia="ru-RU"/>
        </w:rPr>
        <w:t>. Кабинет русского языка и литературы</w:t>
      </w:r>
    </w:p>
    <w:p w14:paraId="572473EA">
      <w:pPr>
        <w:spacing w:after="0"/>
        <w:ind w:left="432"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№ </w:t>
      </w:r>
      <w:r>
        <w:rPr>
          <w:rFonts w:hint="default" w:eastAsia="Times New Roman" w:cs="Times New Roman"/>
          <w:sz w:val="24"/>
          <w:szCs w:val="24"/>
          <w:lang w:val="en-US" w:eastAsia="ru-RU"/>
        </w:rPr>
        <w:t>32</w:t>
      </w:r>
      <w:r>
        <w:rPr>
          <w:rFonts w:eastAsia="Times New Roman" w:cs="Times New Roman"/>
          <w:sz w:val="24"/>
          <w:szCs w:val="24"/>
          <w:lang w:eastAsia="ru-RU"/>
        </w:rPr>
        <w:t>. Кабинет русского языка и литературы</w:t>
      </w:r>
    </w:p>
    <w:p w14:paraId="2C7FACC1">
      <w:pPr>
        <w:spacing w:after="0"/>
        <w:ind w:left="432"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№ </w:t>
      </w:r>
      <w:r>
        <w:rPr>
          <w:rFonts w:hint="default" w:eastAsia="Times New Roman" w:cs="Times New Roman"/>
          <w:sz w:val="24"/>
          <w:szCs w:val="24"/>
          <w:lang w:val="en-US" w:eastAsia="ru-RU"/>
        </w:rPr>
        <w:t>31</w:t>
      </w:r>
      <w:r>
        <w:rPr>
          <w:rFonts w:eastAsia="Times New Roman" w:cs="Times New Roman"/>
          <w:sz w:val="24"/>
          <w:szCs w:val="24"/>
          <w:lang w:eastAsia="ru-RU"/>
        </w:rPr>
        <w:t>. Кабинет татарского языка и литературы</w:t>
      </w:r>
    </w:p>
    <w:p w14:paraId="39132C4C">
      <w:pPr>
        <w:spacing w:after="0"/>
        <w:ind w:left="432"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№ 23. Кабинет физики и информатики</w:t>
      </w:r>
    </w:p>
    <w:p w14:paraId="2F9744B0">
      <w:pPr>
        <w:spacing w:after="0"/>
        <w:ind w:left="432"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№ 2</w:t>
      </w:r>
      <w:r>
        <w:rPr>
          <w:rFonts w:hint="default" w:eastAsia="Times New Roman" w:cs="Times New Roman"/>
          <w:sz w:val="24"/>
          <w:szCs w:val="24"/>
          <w:lang w:val="en-US" w:eastAsia="ru-RU"/>
        </w:rPr>
        <w:t>4</w:t>
      </w:r>
      <w:r>
        <w:rPr>
          <w:rFonts w:eastAsia="Times New Roman" w:cs="Times New Roman"/>
          <w:sz w:val="24"/>
          <w:szCs w:val="24"/>
          <w:lang w:eastAsia="ru-RU"/>
        </w:rPr>
        <w:t>. Кабинет химии и биологии</w:t>
      </w:r>
    </w:p>
    <w:p w14:paraId="5932EF0D">
      <w:pPr>
        <w:spacing w:after="0"/>
        <w:ind w:left="432"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№ 2</w:t>
      </w:r>
      <w:r>
        <w:rPr>
          <w:rFonts w:hint="default" w:eastAsia="Times New Roman" w:cs="Times New Roman"/>
          <w:sz w:val="24"/>
          <w:szCs w:val="24"/>
          <w:lang w:val="en-US" w:eastAsia="ru-RU"/>
        </w:rPr>
        <w:t>8</w:t>
      </w:r>
      <w:r>
        <w:rPr>
          <w:rFonts w:eastAsia="Times New Roman" w:cs="Times New Roman"/>
          <w:sz w:val="24"/>
          <w:szCs w:val="24"/>
          <w:lang w:eastAsia="ru-RU"/>
        </w:rPr>
        <w:t>. Кабинет математики</w:t>
      </w:r>
    </w:p>
    <w:p w14:paraId="12099AC5">
      <w:pPr>
        <w:spacing w:after="0"/>
        <w:ind w:left="432"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№ </w:t>
      </w:r>
      <w:r>
        <w:rPr>
          <w:rFonts w:hint="default" w:eastAsia="Times New Roman" w:cs="Times New Roman"/>
          <w:sz w:val="24"/>
          <w:szCs w:val="24"/>
          <w:lang w:val="en-US" w:eastAsia="ru-RU"/>
        </w:rPr>
        <w:t>20, 21,25, 26, 27</w:t>
      </w:r>
      <w:r>
        <w:rPr>
          <w:rFonts w:eastAsia="Times New Roman" w:cs="Times New Roman"/>
          <w:sz w:val="24"/>
          <w:szCs w:val="24"/>
          <w:lang w:eastAsia="ru-RU"/>
        </w:rPr>
        <w:t xml:space="preserve"> Кабинеты начальных классов</w:t>
      </w:r>
    </w:p>
    <w:p w14:paraId="15833144">
      <w:pPr>
        <w:spacing w:after="0"/>
        <w:ind w:left="432"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№ </w:t>
      </w:r>
      <w:r>
        <w:rPr>
          <w:rFonts w:hint="default" w:eastAsia="Times New Roman" w:cs="Times New Roman"/>
          <w:sz w:val="24"/>
          <w:szCs w:val="24"/>
          <w:lang w:val="en-US" w:eastAsia="ru-RU"/>
        </w:rPr>
        <w:t>33</w:t>
      </w:r>
      <w:r>
        <w:rPr>
          <w:rFonts w:eastAsia="Times New Roman" w:cs="Times New Roman"/>
          <w:sz w:val="24"/>
          <w:szCs w:val="24"/>
          <w:lang w:eastAsia="ru-RU"/>
        </w:rPr>
        <w:t>. Кабинет истории</w:t>
      </w:r>
    </w:p>
    <w:p w14:paraId="6505ABEF">
      <w:pPr>
        <w:spacing w:after="0"/>
        <w:ind w:left="432"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№ </w:t>
      </w:r>
      <w:r>
        <w:rPr>
          <w:rFonts w:hint="default" w:eastAsia="Times New Roman" w:cs="Times New Roman"/>
          <w:sz w:val="24"/>
          <w:szCs w:val="24"/>
          <w:lang w:val="en-US" w:eastAsia="ru-RU"/>
        </w:rPr>
        <w:t>30</w:t>
      </w:r>
      <w:r>
        <w:rPr>
          <w:rFonts w:eastAsia="Times New Roman" w:cs="Times New Roman"/>
          <w:sz w:val="24"/>
          <w:szCs w:val="24"/>
          <w:lang w:eastAsia="ru-RU"/>
        </w:rPr>
        <w:t>. Кабинет английского языка</w:t>
      </w:r>
    </w:p>
    <w:p w14:paraId="4EEFD63F">
      <w:pPr>
        <w:spacing w:after="0"/>
        <w:ind w:left="432"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№ </w:t>
      </w:r>
      <w:r>
        <w:rPr>
          <w:rFonts w:hint="default" w:eastAsia="Times New Roman" w:cs="Times New Roman"/>
          <w:sz w:val="24"/>
          <w:szCs w:val="24"/>
          <w:lang w:val="en-US" w:eastAsia="ru-RU"/>
        </w:rPr>
        <w:t xml:space="preserve">4 </w:t>
      </w:r>
      <w:r>
        <w:rPr>
          <w:rFonts w:eastAsia="Times New Roman" w:cs="Times New Roman"/>
          <w:sz w:val="24"/>
          <w:szCs w:val="24"/>
          <w:lang w:eastAsia="ru-RU"/>
        </w:rPr>
        <w:t>.Мастерская - кабинет технологии (мальчики)</w:t>
      </w:r>
    </w:p>
    <w:p w14:paraId="319E215C">
      <w:pPr>
        <w:spacing w:after="0"/>
        <w:ind w:left="432" w:firstLine="708"/>
        <w:jc w:val="both"/>
        <w:rPr>
          <w:rFonts w:hint="default" w:eastAsia="Times New Roman" w:cs="Times New Roman"/>
          <w:sz w:val="24"/>
          <w:szCs w:val="24"/>
          <w:lang w:val="en-US" w:eastAsia="ru-RU"/>
        </w:rPr>
      </w:pPr>
      <w:r>
        <w:rPr>
          <w:rFonts w:hint="default" w:eastAsia="Times New Roman" w:cs="Times New Roman"/>
          <w:sz w:val="24"/>
          <w:szCs w:val="24"/>
          <w:lang w:val="en-US" w:eastAsia="ru-RU"/>
        </w:rPr>
        <w:t>№5 кабинет домоводства</w:t>
      </w:r>
    </w:p>
    <w:p w14:paraId="4B2CABA5">
      <w:pPr>
        <w:spacing w:after="0"/>
        <w:ind w:left="432"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№1. Спортзал.</w:t>
      </w:r>
    </w:p>
    <w:p w14:paraId="0BC1B34F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  Учебные кабинеты  и учебные мастерские оснащены 75%.</w:t>
      </w:r>
    </w:p>
    <w:p w14:paraId="2108936D">
      <w:pPr>
        <w:spacing w:after="0"/>
        <w:rPr>
          <w:rFonts w:hint="default" w:eastAsia="Times New Roman" w:cs="Times New Roman"/>
          <w:sz w:val="24"/>
          <w:szCs w:val="24"/>
          <w:lang w:val="en-US"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Имеется актовый зал, площадь составляет 72 кв.м., посадочных мест – 100. Имеется один спортивный зал 1</w:t>
      </w:r>
      <w:r>
        <w:rPr>
          <w:rFonts w:hint="default" w:eastAsia="Times New Roman" w:cs="Times New Roman"/>
          <w:sz w:val="24"/>
          <w:szCs w:val="24"/>
          <w:lang w:val="en-US" w:eastAsia="ru-RU"/>
        </w:rPr>
        <w:t>69,9</w:t>
      </w:r>
      <w:r>
        <w:rPr>
          <w:rFonts w:eastAsia="Times New Roman" w:cs="Times New Roman"/>
          <w:sz w:val="24"/>
          <w:szCs w:val="24"/>
          <w:lang w:eastAsia="ru-RU"/>
        </w:rPr>
        <w:t xml:space="preserve">  кв.м. Имеется  спортинвентарь и оборудование, необходимое для проведения уроков. Имеется столовая  на 80 посадочных мест, общая площадь составляет </w:t>
      </w:r>
      <w:r>
        <w:rPr>
          <w:rFonts w:hint="default" w:eastAsia="Times New Roman" w:cs="Times New Roman"/>
          <w:sz w:val="24"/>
          <w:szCs w:val="24"/>
          <w:lang w:val="en-US" w:eastAsia="ru-RU"/>
        </w:rPr>
        <w:t xml:space="preserve">95 </w:t>
      </w:r>
      <w:r>
        <w:rPr>
          <w:rFonts w:eastAsia="Times New Roman" w:cs="Times New Roman"/>
          <w:sz w:val="24"/>
          <w:szCs w:val="24"/>
          <w:lang w:eastAsia="ru-RU"/>
        </w:rPr>
        <w:t>кв.м.</w:t>
      </w:r>
      <w:r>
        <w:rPr>
          <w:rFonts w:hint="default" w:eastAsia="Times New Roman" w:cs="Times New Roman"/>
          <w:sz w:val="24"/>
          <w:szCs w:val="24"/>
          <w:lang w:val="en-US" w:eastAsia="ru-RU"/>
        </w:rPr>
        <w:t>, детский сад - 291,48 кв.м.</w:t>
      </w:r>
    </w:p>
    <w:p w14:paraId="610C7923">
      <w:pPr>
        <w:spacing w:after="0"/>
        <w:ind w:left="1140" w:hanging="78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36902AED">
      <w:pPr>
        <w:spacing w:after="0"/>
        <w:ind w:left="1140" w:hanging="78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 </w:t>
      </w:r>
      <w:r>
        <w:rPr>
          <w:rFonts w:eastAsia="Times New Roman" w:cs="Times New Roman"/>
          <w:b/>
          <w:bCs/>
          <w:sz w:val="24"/>
          <w:szCs w:val="24"/>
          <w:lang w:eastAsia="ru-RU"/>
        </w:rPr>
        <w:t>Информация о языках образования</w:t>
      </w:r>
    </w:p>
    <w:p w14:paraId="53CB9F90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Обучение в школе ведется на русском и татарском языках. В школе создаются условия для сохранения и всестороннего развития русского и татарского языков, обеспечивается свобода выбора и использования языка общения, воспитания, обучения и творчества.</w:t>
      </w:r>
    </w:p>
    <w:p w14:paraId="45B52C82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В качестве иностранного изучается английский язык, второй иностранный - немецкий.</w:t>
      </w:r>
    </w:p>
    <w:p w14:paraId="52793EDB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 Структура управления образовательного учреждения</w:t>
      </w:r>
    </w:p>
    <w:p w14:paraId="106D4A47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Коллегиальные органы управления:</w:t>
      </w:r>
    </w:p>
    <w:p w14:paraId="4BC73CCA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1.    </w:t>
      </w:r>
      <w:r>
        <w:rPr>
          <w:rFonts w:eastAsia="Times New Roman" w:cs="Times New Roman"/>
          <w:sz w:val="24"/>
          <w:szCs w:val="24"/>
          <w:lang w:eastAsia="ru-RU"/>
        </w:rPr>
        <w:t> </w:t>
      </w:r>
      <w:r>
        <w:rPr>
          <w:rFonts w:eastAsia="Times New Roman" w:cs="Times New Roman"/>
          <w:b/>
          <w:bCs/>
          <w:sz w:val="24"/>
          <w:szCs w:val="24"/>
          <w:lang w:eastAsia="ru-RU"/>
        </w:rPr>
        <w:t>Педагогический совет  - </w:t>
      </w:r>
      <w:r>
        <w:rPr>
          <w:rFonts w:eastAsia="Times New Roman" w:cs="Times New Roman"/>
          <w:sz w:val="24"/>
          <w:szCs w:val="24"/>
          <w:lang w:eastAsia="ru-RU"/>
        </w:rPr>
        <w:t>высший орган самоуправления школы, решает вопросы, касающиеся качества знаний, умений и навыков учащихся, повышение квалификации учителей, их научно – педагогического и методического уровня. Проводиться не реже 4-х раз в год. Рассматривает и принимает решения по предложениям методического совета, касающихся развития образования в школе.</w:t>
      </w:r>
    </w:p>
    <w:p w14:paraId="3573F7A9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2.     Методический Совет – </w:t>
      </w:r>
      <w:r>
        <w:rPr>
          <w:rFonts w:eastAsia="Times New Roman" w:cs="Times New Roman"/>
          <w:sz w:val="24"/>
          <w:szCs w:val="24"/>
          <w:lang w:eastAsia="ru-RU"/>
        </w:rPr>
        <w:t>постоянно действующий орган,  задачами которого являются:</w:t>
      </w:r>
    </w:p>
    <w:p w14:paraId="3CF0E5E9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·             Обеспечение условий для планомерной, организованной методической работы, анализа, коррекции и регулирования ее в течение всего учебного года</w:t>
      </w:r>
    </w:p>
    <w:p w14:paraId="00B0FB7B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·             Создание эффективной системы методической работы, призванной обеспечить постоянный профессиональный и интеллектуальный рост педагогов и повышение качества образования. В состав МС входят: Заместители директора по  УР, по ВР,  зав. библиотекой.</w:t>
      </w:r>
    </w:p>
    <w:p w14:paraId="20AC5D60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3</w:t>
      </w:r>
      <w:r>
        <w:rPr>
          <w:rFonts w:eastAsia="Times New Roman" w:cs="Times New Roman"/>
          <w:b/>
          <w:bCs/>
          <w:sz w:val="24"/>
          <w:szCs w:val="24"/>
          <w:lang w:eastAsia="ru-RU"/>
        </w:rPr>
        <w:t>.     Общее собрание трудового коллектива</w:t>
      </w:r>
      <w:r>
        <w:rPr>
          <w:rFonts w:eastAsia="Times New Roman" w:cs="Times New Roman"/>
          <w:sz w:val="24"/>
          <w:szCs w:val="24"/>
          <w:lang w:eastAsia="ru-RU"/>
        </w:rPr>
        <w:t> </w:t>
      </w:r>
      <w:r>
        <w:rPr>
          <w:rFonts w:eastAsia="Times New Roman" w:cs="Times New Roman"/>
          <w:b/>
          <w:bCs/>
          <w:sz w:val="24"/>
          <w:szCs w:val="24"/>
          <w:lang w:eastAsia="ru-RU"/>
        </w:rPr>
        <w:t>–</w:t>
      </w:r>
      <w:r>
        <w:rPr>
          <w:rFonts w:eastAsia="Times New Roman" w:cs="Times New Roman"/>
          <w:sz w:val="24"/>
          <w:szCs w:val="24"/>
          <w:lang w:eastAsia="ru-RU"/>
        </w:rPr>
        <w:t>регулирует трудовые, социально-экономические и профессиональные отношения между руководителем и работниками.</w:t>
      </w:r>
    </w:p>
    <w:p w14:paraId="0F86EE7E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4.     Ученический комитет –</w:t>
      </w:r>
      <w:r>
        <w:rPr>
          <w:rFonts w:eastAsia="Times New Roman" w:cs="Times New Roman"/>
          <w:sz w:val="24"/>
          <w:szCs w:val="24"/>
          <w:lang w:eastAsia="ru-RU"/>
        </w:rPr>
        <w:t> осуществляет деятельность по всем направлениям воспитательной работы в школе, помогает в проведении всех внеклассных и общественных мероприятий, осуществляет шефство над начальной школой, способствует организации учебно-воспитательного процесса.</w:t>
      </w:r>
    </w:p>
    <w:p w14:paraId="467802BF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5.     Родительский комитет –</w:t>
      </w:r>
      <w:r>
        <w:rPr>
          <w:rFonts w:eastAsia="Times New Roman" w:cs="Times New Roman"/>
          <w:sz w:val="24"/>
          <w:szCs w:val="24"/>
          <w:lang w:eastAsia="ru-RU"/>
        </w:rPr>
        <w:t> оказывает помощь школе в учебно-воспитательной работе, пропаганде педагогических знаний среди родителей, осуществляет связь и взаимодействие между учителями и родителями, школой и семьей.</w:t>
      </w:r>
    </w:p>
    <w:p w14:paraId="75CEAA0B">
      <w:pPr>
        <w:spacing w:after="0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14:paraId="20617143">
      <w:pPr>
        <w:spacing w:after="0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14:paraId="48BE816E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По итогам 202</w:t>
      </w:r>
      <w:r>
        <w:rPr>
          <w:rFonts w:hint="default" w:eastAsia="Times New Roman" w:cs="Times New Roman"/>
          <w:b/>
          <w:bCs/>
          <w:sz w:val="24"/>
          <w:szCs w:val="24"/>
          <w:lang w:val="en-US" w:eastAsia="ru-RU"/>
        </w:rPr>
        <w:t>4</w:t>
      </w:r>
      <w:r>
        <w:rPr>
          <w:rFonts w:eastAsia="Times New Roman" w:cs="Times New Roman"/>
          <w:b/>
          <w:bCs/>
          <w:sz w:val="24"/>
          <w:szCs w:val="24"/>
          <w:lang w:eastAsia="ru-RU"/>
        </w:rPr>
        <w:t>/202</w:t>
      </w:r>
      <w:r>
        <w:rPr>
          <w:rFonts w:hint="default" w:eastAsia="Times New Roman" w:cs="Times New Roman"/>
          <w:b/>
          <w:bCs/>
          <w:sz w:val="24"/>
          <w:szCs w:val="24"/>
          <w:lang w:val="en-US" w:eastAsia="ru-RU"/>
        </w:rPr>
        <w:t>5</w:t>
      </w:r>
      <w:r>
        <w:rPr>
          <w:rFonts w:eastAsia="Times New Roman" w:cs="Times New Roman"/>
          <w:b/>
          <w:bCs/>
          <w:sz w:val="24"/>
          <w:szCs w:val="24"/>
          <w:lang w:eastAsia="ru-RU"/>
        </w:rPr>
        <w:t xml:space="preserve"> учебного года:</w:t>
      </w:r>
    </w:p>
    <w:p w14:paraId="4F7824CA">
      <w:pPr>
        <w:spacing w:after="0"/>
        <w:rPr>
          <w:rFonts w:hint="default" w:eastAsia="Times New Roman" w:cs="Times New Roman"/>
          <w:sz w:val="24"/>
          <w:szCs w:val="24"/>
          <w:lang w:val="en-US"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всего выпускников 11 класса - </w:t>
      </w:r>
      <w:r>
        <w:rPr>
          <w:rFonts w:hint="default" w:eastAsia="Times New Roman" w:cs="Times New Roman"/>
          <w:sz w:val="24"/>
          <w:szCs w:val="24"/>
          <w:lang w:val="en-US" w:eastAsia="ru-RU"/>
        </w:rPr>
        <w:t>3</w:t>
      </w:r>
    </w:p>
    <w:p w14:paraId="4F282C54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закончили школу с   медалью</w:t>
      </w:r>
      <w:r>
        <w:rPr>
          <w:rFonts w:hint="default" w:eastAsia="Times New Roman" w:cs="Times New Roman"/>
          <w:sz w:val="24"/>
          <w:szCs w:val="24"/>
          <w:lang w:val="en-US" w:eastAsia="ru-RU"/>
        </w:rPr>
        <w:t xml:space="preserve"> 1 степени</w:t>
      </w:r>
      <w:r>
        <w:rPr>
          <w:rFonts w:eastAsia="Times New Roman" w:cs="Times New Roman"/>
          <w:sz w:val="24"/>
          <w:szCs w:val="24"/>
          <w:lang w:eastAsia="ru-RU"/>
        </w:rPr>
        <w:t xml:space="preserve"> - </w:t>
      </w:r>
      <w:r>
        <w:rPr>
          <w:rFonts w:hint="default" w:eastAsia="Times New Roman" w:cs="Times New Roman"/>
          <w:sz w:val="24"/>
          <w:szCs w:val="24"/>
          <w:lang w:val="en-US" w:eastAsia="ru-RU"/>
        </w:rPr>
        <w:t>1</w:t>
      </w:r>
      <w:r>
        <w:rPr>
          <w:rFonts w:eastAsia="Times New Roman" w:cs="Times New Roman"/>
          <w:sz w:val="24"/>
          <w:szCs w:val="24"/>
          <w:lang w:eastAsia="ru-RU"/>
        </w:rPr>
        <w:t xml:space="preserve"> чел.</w:t>
      </w:r>
    </w:p>
    <w:p w14:paraId="1365772A">
      <w:pPr>
        <w:spacing w:after="0"/>
        <w:ind w:firstLine="1800" w:firstLineChars="750"/>
        <w:rPr>
          <w:rFonts w:hint="default" w:eastAsia="Times New Roman" w:cs="Times New Roman"/>
          <w:sz w:val="24"/>
          <w:szCs w:val="24"/>
          <w:lang w:val="en-US" w:eastAsia="ru-RU"/>
        </w:rPr>
      </w:pPr>
      <w:r>
        <w:rPr>
          <w:rFonts w:hint="default" w:eastAsia="Times New Roman" w:cs="Times New Roman"/>
          <w:sz w:val="24"/>
          <w:szCs w:val="24"/>
          <w:lang w:val="en-US" w:eastAsia="ru-RU"/>
        </w:rPr>
        <w:t>с  медалью 2 степени - 1 чел.</w:t>
      </w:r>
    </w:p>
    <w:p w14:paraId="53396F47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Информация о трудоустройстве выпускников</w:t>
      </w:r>
    </w:p>
    <w:p w14:paraId="5D6ECBAF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11 класс</w:t>
      </w:r>
    </w:p>
    <w:p w14:paraId="0DC2197F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количество выпускников  </w:t>
      </w:r>
      <w:r>
        <w:rPr>
          <w:rFonts w:hint="default" w:eastAsia="Times New Roman" w:cs="Times New Roman"/>
          <w:sz w:val="24"/>
          <w:szCs w:val="24"/>
          <w:lang w:val="tt-RU" w:eastAsia="ru-RU"/>
        </w:rPr>
        <w:t>3</w:t>
      </w:r>
      <w:bookmarkStart w:id="1" w:name="_GoBack"/>
      <w:bookmarkEnd w:id="1"/>
      <w:r>
        <w:rPr>
          <w:rFonts w:eastAsia="Times New Roman" w:cs="Times New Roman"/>
          <w:sz w:val="24"/>
          <w:szCs w:val="24"/>
          <w:lang w:eastAsia="ru-RU"/>
        </w:rPr>
        <w:t xml:space="preserve">             </w:t>
      </w:r>
    </w:p>
    <w:p w14:paraId="154E2943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из них  поступили в ВУЗы </w:t>
      </w:r>
      <w:r>
        <w:rPr>
          <w:rFonts w:hint="default" w:eastAsia="Times New Roman" w:cs="Times New Roman"/>
          <w:sz w:val="24"/>
          <w:szCs w:val="24"/>
          <w:lang w:val="en-US" w:eastAsia="ru-RU"/>
        </w:rPr>
        <w:t>3</w:t>
      </w:r>
      <w:r>
        <w:rPr>
          <w:rFonts w:eastAsia="Times New Roman" w:cs="Times New Roman"/>
          <w:sz w:val="24"/>
          <w:szCs w:val="24"/>
          <w:lang w:eastAsia="ru-RU"/>
        </w:rPr>
        <w:t>,       </w:t>
      </w:r>
    </w:p>
    <w:p w14:paraId="146AC066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поступили в ССУЗы </w:t>
      </w:r>
      <w:r>
        <w:rPr>
          <w:rFonts w:hint="default" w:eastAsia="Times New Roman" w:cs="Times New Roman"/>
          <w:sz w:val="24"/>
          <w:szCs w:val="24"/>
          <w:lang w:val="en-US" w:eastAsia="ru-RU"/>
        </w:rPr>
        <w:t>0</w:t>
      </w:r>
      <w:r>
        <w:rPr>
          <w:rFonts w:eastAsia="Times New Roman" w:cs="Times New Roman"/>
          <w:sz w:val="24"/>
          <w:szCs w:val="24"/>
          <w:lang w:eastAsia="ru-RU"/>
        </w:rPr>
        <w:t xml:space="preserve">,          </w:t>
      </w:r>
    </w:p>
    <w:p w14:paraId="7E88F10E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 призваны в армию -0 .</w:t>
      </w:r>
    </w:p>
    <w:p w14:paraId="6694A949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 </w:t>
      </w:r>
    </w:p>
    <w:p w14:paraId="702F3174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9 класс</w:t>
      </w:r>
    </w:p>
    <w:p w14:paraId="5D892A79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количество выпускников                поступили в техникумы                   в 10 класс</w:t>
      </w:r>
    </w:p>
    <w:p w14:paraId="60D11773">
      <w:pPr>
        <w:spacing w:after="0"/>
        <w:rPr>
          <w:rFonts w:hint="default"/>
          <w:lang w:val="en-US"/>
        </w:rPr>
      </w:pPr>
      <w:r>
        <w:rPr>
          <w:rFonts w:eastAsia="Times New Roman" w:cs="Times New Roman"/>
          <w:sz w:val="24"/>
          <w:szCs w:val="24"/>
          <w:lang w:eastAsia="ru-RU"/>
        </w:rPr>
        <w:t>                   1</w:t>
      </w:r>
      <w:r>
        <w:rPr>
          <w:rFonts w:hint="default" w:eastAsia="Times New Roman" w:cs="Times New Roman"/>
          <w:sz w:val="24"/>
          <w:szCs w:val="24"/>
          <w:lang w:val="en-US" w:eastAsia="ru-RU"/>
        </w:rPr>
        <w:t>0</w:t>
      </w:r>
      <w:r>
        <w:rPr>
          <w:rFonts w:eastAsia="Times New Roman" w:cs="Times New Roman"/>
          <w:sz w:val="24"/>
          <w:szCs w:val="24"/>
          <w:lang w:eastAsia="ru-RU"/>
        </w:rPr>
        <w:t>                                                     </w:t>
      </w:r>
      <w:r>
        <w:rPr>
          <w:rFonts w:hint="default" w:eastAsia="Times New Roman" w:cs="Times New Roman"/>
          <w:sz w:val="24"/>
          <w:szCs w:val="24"/>
          <w:lang w:val="en-US" w:eastAsia="ru-RU"/>
        </w:rPr>
        <w:t>9</w:t>
      </w:r>
      <w:r>
        <w:rPr>
          <w:rFonts w:eastAsia="Times New Roman" w:cs="Times New Roman"/>
          <w:sz w:val="24"/>
          <w:szCs w:val="24"/>
          <w:lang w:eastAsia="ru-RU"/>
        </w:rPr>
        <w:t>                                             </w:t>
      </w:r>
      <w:r>
        <w:rPr>
          <w:rFonts w:hint="default" w:eastAsia="Times New Roman" w:cs="Times New Roman"/>
          <w:sz w:val="24"/>
          <w:szCs w:val="24"/>
          <w:lang w:val="en-US" w:eastAsia="ru-RU"/>
        </w:rPr>
        <w:t>1</w:t>
      </w:r>
    </w:p>
    <w:sectPr>
      <w:pgSz w:w="11906" w:h="16838"/>
      <w:pgMar w:top="1134" w:right="851" w:bottom="1134" w:left="170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7A8"/>
    <w:rsid w:val="0016486C"/>
    <w:rsid w:val="0052027A"/>
    <w:rsid w:val="006C0B77"/>
    <w:rsid w:val="007C77A8"/>
    <w:rsid w:val="008242FF"/>
    <w:rsid w:val="00870751"/>
    <w:rsid w:val="00922C48"/>
    <w:rsid w:val="00B915B7"/>
    <w:rsid w:val="00EA59DF"/>
    <w:rsid w:val="00EE4070"/>
    <w:rsid w:val="00F12C76"/>
    <w:rsid w:val="00F93876"/>
    <w:rsid w:val="010D518C"/>
    <w:rsid w:val="17812FD6"/>
    <w:rsid w:val="2F1A5C4B"/>
    <w:rsid w:val="300E4ABD"/>
    <w:rsid w:val="3BBA3D0A"/>
    <w:rsid w:val="47834793"/>
    <w:rsid w:val="50AE34ED"/>
    <w:rsid w:val="57E84943"/>
    <w:rsid w:val="58283AC7"/>
    <w:rsid w:val="76081BDC"/>
    <w:rsid w:val="766A0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40" w:lineRule="auto"/>
    </w:pPr>
    <w:rPr>
      <w:rFonts w:ascii="Times New Roman" w:hAnsi="Times New Roman" w:eastAsiaTheme="minorHAnsi" w:cstheme="minorBidi"/>
      <w:sz w:val="28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2561</Words>
  <Characters>14599</Characters>
  <Lines>121</Lines>
  <Paragraphs>34</Paragraphs>
  <TotalTime>38</TotalTime>
  <ScaleCrop>false</ScaleCrop>
  <LinksUpToDate>false</LinksUpToDate>
  <CharactersWithSpaces>17126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2022-02-23T14:08:00Z</dcterms:created>
  <dc:creator>Пользователь</dc:creator>
  <cp:lastModifiedBy>user</cp:lastModifiedBy>
  <cp:lastPrinted>2026-02-14T04:31:00Z</cp:lastPrinted>
  <dcterms:modified xsi:type="dcterms:W3CDTF">2026-02-14T09:49:00Z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C6016BE6F146437E8E096A533DE7C49C_12</vt:lpwstr>
  </property>
</Properties>
</file>